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DCB2" w14:textId="77777777" w:rsidR="003D3142" w:rsidRDefault="00FD1FB7" w:rsidP="00FD1FB7">
      <w:pPr>
        <w:jc w:val="center"/>
        <w:rPr>
          <w:rFonts w:ascii="Arial Rounded MT Bold" w:hAnsi="Arial Rounded MT Bold" w:cs="Arial Hebrew Scholar"/>
          <w:sz w:val="28"/>
          <w:szCs w:val="28"/>
        </w:rPr>
      </w:pPr>
      <w:bookmarkStart w:id="0" w:name="_GoBack"/>
      <w:bookmarkEnd w:id="0"/>
      <w:r>
        <w:rPr>
          <w:rFonts w:ascii="Arial Rounded MT Bold" w:hAnsi="Arial Rounded MT Bold" w:cs="Arial Hebrew Scholar"/>
          <w:sz w:val="28"/>
          <w:szCs w:val="28"/>
        </w:rPr>
        <w:t>PRESIDENT’S REPORT</w:t>
      </w:r>
    </w:p>
    <w:p w14:paraId="3C6F6F35" w14:textId="77777777" w:rsidR="00FD1FB7" w:rsidRDefault="00FD1FB7" w:rsidP="00FD1FB7">
      <w:pPr>
        <w:jc w:val="center"/>
        <w:rPr>
          <w:rFonts w:ascii="Arial Rounded MT Bold" w:hAnsi="Arial Rounded MT Bold" w:cs="Arial Hebrew Scholar"/>
          <w:sz w:val="28"/>
          <w:szCs w:val="28"/>
        </w:rPr>
      </w:pPr>
      <w:proofErr w:type="spellStart"/>
      <w:r>
        <w:rPr>
          <w:rFonts w:ascii="Arial Rounded MT Bold" w:hAnsi="Arial Rounded MT Bold" w:cs="Arial Hebrew Scholar"/>
          <w:sz w:val="28"/>
          <w:szCs w:val="28"/>
        </w:rPr>
        <w:t>Isabelo</w:t>
      </w:r>
      <w:proofErr w:type="spellEnd"/>
      <w:r>
        <w:rPr>
          <w:rFonts w:ascii="Arial Rounded MT Bold" w:hAnsi="Arial Rounded MT Bold" w:cs="Arial Hebrew Scholar"/>
          <w:sz w:val="28"/>
          <w:szCs w:val="28"/>
        </w:rPr>
        <w:t xml:space="preserve"> P. Africa</w:t>
      </w:r>
    </w:p>
    <w:p w14:paraId="1A0A163A" w14:textId="77777777" w:rsidR="00FD1FB7" w:rsidRDefault="00FD1FB7" w:rsidP="00FD1FB7">
      <w:pPr>
        <w:jc w:val="center"/>
        <w:rPr>
          <w:rFonts w:ascii="Arial Rounded MT Bold" w:hAnsi="Arial Rounded MT Bold" w:cs="Arial Hebrew Scholar"/>
          <w:sz w:val="28"/>
          <w:szCs w:val="28"/>
        </w:rPr>
      </w:pPr>
    </w:p>
    <w:p w14:paraId="10037DF9" w14:textId="6F0F912C" w:rsidR="00FD1FB7" w:rsidRDefault="007B2859" w:rsidP="00FD1FB7">
      <w:pPr>
        <w:jc w:val="both"/>
        <w:rPr>
          <w:rFonts w:ascii="Arial" w:hAnsi="Arial" w:cs="Arial"/>
          <w:sz w:val="28"/>
          <w:szCs w:val="28"/>
        </w:rPr>
      </w:pPr>
      <w:r>
        <w:rPr>
          <w:rFonts w:ascii="Arial Rounded MT Bold" w:hAnsi="Arial Rounded MT Bold" w:cs="Arial Hebrew Scholar"/>
          <w:b/>
          <w:sz w:val="28"/>
          <w:szCs w:val="28"/>
        </w:rPr>
        <w:tab/>
      </w:r>
      <w:r>
        <w:rPr>
          <w:rFonts w:ascii="Arial" w:hAnsi="Arial" w:cs="Arial"/>
          <w:sz w:val="28"/>
          <w:szCs w:val="28"/>
        </w:rPr>
        <w:t>This year, our assets grew by 2.</w:t>
      </w:r>
      <w:r w:rsidR="007A5600">
        <w:rPr>
          <w:rFonts w:ascii="Arial" w:hAnsi="Arial" w:cs="Arial"/>
          <w:sz w:val="28"/>
          <w:szCs w:val="28"/>
        </w:rPr>
        <w:t>62</w:t>
      </w:r>
      <w:r>
        <w:rPr>
          <w:rFonts w:ascii="Arial" w:hAnsi="Arial" w:cs="Arial"/>
          <w:sz w:val="28"/>
          <w:szCs w:val="28"/>
        </w:rPr>
        <w:t xml:space="preserve"> million. </w:t>
      </w:r>
      <w:r w:rsidR="00E21D31">
        <w:rPr>
          <w:rFonts w:ascii="Arial" w:hAnsi="Arial" w:cs="Arial"/>
          <w:sz w:val="28"/>
          <w:szCs w:val="28"/>
        </w:rPr>
        <w:t>More importantly</w:t>
      </w:r>
      <w:r>
        <w:rPr>
          <w:rFonts w:ascii="Arial" w:hAnsi="Arial" w:cs="Arial"/>
          <w:sz w:val="28"/>
          <w:szCs w:val="28"/>
        </w:rPr>
        <w:t xml:space="preserve"> we received grants of P</w:t>
      </w:r>
      <w:r w:rsidR="003A1248">
        <w:rPr>
          <w:rFonts w:ascii="Arial" w:hAnsi="Arial" w:cs="Arial"/>
          <w:sz w:val="28"/>
          <w:szCs w:val="28"/>
        </w:rPr>
        <w:t>11</w:t>
      </w:r>
      <w:proofErr w:type="gramStart"/>
      <w:r w:rsidR="003A1248">
        <w:rPr>
          <w:rFonts w:ascii="Arial" w:hAnsi="Arial" w:cs="Arial"/>
          <w:sz w:val="28"/>
          <w:szCs w:val="28"/>
        </w:rPr>
        <w:t>,557,457.00</w:t>
      </w:r>
      <w:proofErr w:type="gramEnd"/>
      <w:r>
        <w:rPr>
          <w:rFonts w:ascii="Arial" w:hAnsi="Arial" w:cs="Arial"/>
          <w:sz w:val="28"/>
          <w:szCs w:val="28"/>
        </w:rPr>
        <w:t xml:space="preserve"> for varied projects.</w:t>
      </w:r>
      <w:r w:rsidR="00E21D31">
        <w:rPr>
          <w:rFonts w:ascii="Arial" w:hAnsi="Arial" w:cs="Arial"/>
          <w:sz w:val="28"/>
          <w:szCs w:val="28"/>
        </w:rPr>
        <w:t xml:space="preserve"> This is the second year where revenue exceeded P10.0M.</w:t>
      </w:r>
      <w:r>
        <w:rPr>
          <w:rFonts w:ascii="Arial" w:hAnsi="Arial" w:cs="Arial"/>
          <w:sz w:val="28"/>
          <w:szCs w:val="28"/>
        </w:rPr>
        <w:t xml:space="preserve"> A reason to celebrate, more reasons to be grateful for!</w:t>
      </w:r>
    </w:p>
    <w:p w14:paraId="71047732" w14:textId="77777777" w:rsidR="007B2859" w:rsidRDefault="007B2859" w:rsidP="00FD1FB7">
      <w:pPr>
        <w:jc w:val="both"/>
        <w:rPr>
          <w:rFonts w:ascii="Arial" w:hAnsi="Arial" w:cs="Arial"/>
          <w:sz w:val="28"/>
          <w:szCs w:val="28"/>
        </w:rPr>
      </w:pPr>
    </w:p>
    <w:p w14:paraId="535DACC7" w14:textId="3EB214F7" w:rsidR="007B2859" w:rsidRDefault="007B2859" w:rsidP="00FD1FB7">
      <w:pPr>
        <w:jc w:val="both"/>
        <w:rPr>
          <w:rFonts w:ascii="Arial" w:hAnsi="Arial" w:cs="Arial"/>
          <w:sz w:val="28"/>
          <w:szCs w:val="28"/>
        </w:rPr>
      </w:pPr>
      <w:r>
        <w:rPr>
          <w:rFonts w:ascii="Arial" w:hAnsi="Arial" w:cs="Arial"/>
          <w:sz w:val="28"/>
          <w:szCs w:val="28"/>
        </w:rPr>
        <w:tab/>
        <w:t>We</w:t>
      </w:r>
      <w:r w:rsidR="003C3876">
        <w:rPr>
          <w:rFonts w:ascii="Arial" w:hAnsi="Arial" w:cs="Arial"/>
          <w:sz w:val="28"/>
          <w:szCs w:val="28"/>
        </w:rPr>
        <w:t xml:space="preserve"> got re-accredited by the PCNC for another 5 years, </w:t>
      </w:r>
      <w:r>
        <w:rPr>
          <w:rFonts w:ascii="Arial" w:hAnsi="Arial" w:cs="Arial"/>
          <w:sz w:val="28"/>
          <w:szCs w:val="28"/>
        </w:rPr>
        <w:t>the Philippine Council for NGO Certification, our stamp of good governance.  Together with our DOST accreditation this should entitle the Foundation</w:t>
      </w:r>
      <w:r w:rsidR="003A1248">
        <w:rPr>
          <w:rFonts w:ascii="Arial" w:hAnsi="Arial" w:cs="Arial"/>
          <w:sz w:val="28"/>
          <w:szCs w:val="28"/>
        </w:rPr>
        <w:t xml:space="preserve"> by law and by agreement to tax</w:t>
      </w:r>
      <w:r w:rsidR="00C954EF">
        <w:rPr>
          <w:rFonts w:ascii="Arial" w:hAnsi="Arial" w:cs="Arial"/>
          <w:sz w:val="28"/>
          <w:szCs w:val="28"/>
        </w:rPr>
        <w:t xml:space="preserve"> exemptions on our income and tax credits for our donors.  </w:t>
      </w:r>
    </w:p>
    <w:p w14:paraId="4BBA329F" w14:textId="77777777" w:rsidR="00C954EF" w:rsidRDefault="00C954EF" w:rsidP="00FD1FB7">
      <w:pPr>
        <w:jc w:val="both"/>
        <w:rPr>
          <w:rFonts w:ascii="Arial" w:hAnsi="Arial" w:cs="Arial"/>
          <w:sz w:val="28"/>
          <w:szCs w:val="28"/>
        </w:rPr>
      </w:pPr>
    </w:p>
    <w:p w14:paraId="4134DFEB" w14:textId="4ABB3AF2" w:rsidR="00C954EF" w:rsidRDefault="00C954EF" w:rsidP="00FD1FB7">
      <w:pPr>
        <w:jc w:val="both"/>
        <w:rPr>
          <w:rFonts w:ascii="Arial" w:hAnsi="Arial" w:cs="Arial"/>
          <w:sz w:val="28"/>
          <w:szCs w:val="28"/>
        </w:rPr>
      </w:pPr>
      <w:r>
        <w:rPr>
          <w:rFonts w:ascii="Arial" w:hAnsi="Arial" w:cs="Arial"/>
          <w:sz w:val="28"/>
          <w:szCs w:val="28"/>
        </w:rPr>
        <w:tab/>
        <w:t xml:space="preserve">At the recent DOST Secretary’s dialogue with its certified foundations, we learned that only </w:t>
      </w:r>
      <w:r w:rsidR="003A1248">
        <w:rPr>
          <w:rFonts w:ascii="Arial" w:hAnsi="Arial" w:cs="Arial"/>
          <w:sz w:val="28"/>
          <w:szCs w:val="28"/>
        </w:rPr>
        <w:t>4</w:t>
      </w:r>
      <w:r>
        <w:rPr>
          <w:rFonts w:ascii="Arial" w:hAnsi="Arial" w:cs="Arial"/>
          <w:sz w:val="28"/>
          <w:szCs w:val="28"/>
        </w:rPr>
        <w:t xml:space="preserve"> of about </w:t>
      </w:r>
      <w:r w:rsidR="003A1248">
        <w:rPr>
          <w:rFonts w:ascii="Arial" w:hAnsi="Arial" w:cs="Arial"/>
          <w:sz w:val="28"/>
          <w:szCs w:val="28"/>
        </w:rPr>
        <w:t>1000</w:t>
      </w:r>
      <w:r>
        <w:rPr>
          <w:rFonts w:ascii="Arial" w:hAnsi="Arial" w:cs="Arial"/>
          <w:sz w:val="28"/>
          <w:szCs w:val="28"/>
        </w:rPr>
        <w:t xml:space="preserve"> applications for </w:t>
      </w:r>
      <w:r w:rsidR="003A1248">
        <w:rPr>
          <w:rFonts w:ascii="Arial" w:hAnsi="Arial" w:cs="Arial"/>
          <w:sz w:val="28"/>
          <w:szCs w:val="28"/>
        </w:rPr>
        <w:t xml:space="preserve">tax </w:t>
      </w:r>
      <w:r>
        <w:rPr>
          <w:rFonts w:ascii="Arial" w:hAnsi="Arial" w:cs="Arial"/>
          <w:sz w:val="28"/>
          <w:szCs w:val="28"/>
        </w:rPr>
        <w:t>exemption have been granted</w:t>
      </w:r>
      <w:r w:rsidR="003A1248">
        <w:rPr>
          <w:rFonts w:ascii="Arial" w:hAnsi="Arial" w:cs="Arial"/>
          <w:sz w:val="28"/>
          <w:szCs w:val="28"/>
        </w:rPr>
        <w:t>!  These include</w:t>
      </w:r>
      <w:r>
        <w:rPr>
          <w:rFonts w:ascii="Arial" w:hAnsi="Arial" w:cs="Arial"/>
          <w:sz w:val="28"/>
          <w:szCs w:val="28"/>
        </w:rPr>
        <w:t xml:space="preserve"> the </w:t>
      </w:r>
      <w:r w:rsidR="003A1248">
        <w:rPr>
          <w:rFonts w:ascii="Arial" w:hAnsi="Arial" w:cs="Arial"/>
          <w:sz w:val="28"/>
          <w:szCs w:val="28"/>
        </w:rPr>
        <w:t>UP Business Research Foundation,</w:t>
      </w:r>
      <w:r>
        <w:rPr>
          <w:rFonts w:ascii="Arial" w:hAnsi="Arial" w:cs="Arial"/>
          <w:sz w:val="28"/>
          <w:szCs w:val="28"/>
        </w:rPr>
        <w:t xml:space="preserve"> led by former Prime Minister Cesar </w:t>
      </w:r>
      <w:proofErr w:type="spellStart"/>
      <w:r>
        <w:rPr>
          <w:rFonts w:ascii="Arial" w:hAnsi="Arial" w:cs="Arial"/>
          <w:sz w:val="28"/>
          <w:szCs w:val="28"/>
        </w:rPr>
        <w:t>Virata</w:t>
      </w:r>
      <w:proofErr w:type="spellEnd"/>
      <w:r>
        <w:rPr>
          <w:rFonts w:ascii="Arial" w:hAnsi="Arial" w:cs="Arial"/>
          <w:sz w:val="28"/>
          <w:szCs w:val="28"/>
        </w:rPr>
        <w:t xml:space="preserve"> wh</w:t>
      </w:r>
      <w:r w:rsidR="003A1248">
        <w:rPr>
          <w:rFonts w:ascii="Arial" w:hAnsi="Arial" w:cs="Arial"/>
          <w:sz w:val="28"/>
          <w:szCs w:val="28"/>
        </w:rPr>
        <w:t>ich foundation has assets of P28</w:t>
      </w:r>
      <w:r>
        <w:rPr>
          <w:rFonts w:ascii="Arial" w:hAnsi="Arial" w:cs="Arial"/>
          <w:sz w:val="28"/>
          <w:szCs w:val="28"/>
        </w:rPr>
        <w:t>0 million!</w:t>
      </w:r>
    </w:p>
    <w:p w14:paraId="247F1244" w14:textId="77777777" w:rsidR="00416960" w:rsidRDefault="00416960" w:rsidP="00FD1FB7">
      <w:pPr>
        <w:jc w:val="both"/>
        <w:rPr>
          <w:rFonts w:ascii="Arial" w:hAnsi="Arial" w:cs="Arial"/>
          <w:sz w:val="28"/>
          <w:szCs w:val="28"/>
        </w:rPr>
      </w:pPr>
    </w:p>
    <w:p w14:paraId="39EC70A7" w14:textId="77777777" w:rsidR="00416960" w:rsidRDefault="00416960" w:rsidP="00FD1FB7">
      <w:pPr>
        <w:jc w:val="both"/>
        <w:rPr>
          <w:rFonts w:ascii="Arial" w:hAnsi="Arial" w:cs="Arial"/>
          <w:b/>
          <w:i/>
          <w:sz w:val="28"/>
          <w:szCs w:val="28"/>
        </w:rPr>
      </w:pPr>
      <w:r>
        <w:rPr>
          <w:rFonts w:ascii="Arial" w:hAnsi="Arial" w:cs="Arial"/>
          <w:b/>
          <w:i/>
          <w:sz w:val="28"/>
          <w:szCs w:val="28"/>
        </w:rPr>
        <w:t>INVESTMENTS</w:t>
      </w:r>
    </w:p>
    <w:p w14:paraId="3EAA881E" w14:textId="77777777" w:rsidR="00416960" w:rsidRDefault="00416960" w:rsidP="00FD1FB7">
      <w:pPr>
        <w:jc w:val="both"/>
        <w:rPr>
          <w:rFonts w:ascii="Arial" w:hAnsi="Arial" w:cs="Arial"/>
          <w:b/>
          <w:i/>
          <w:sz w:val="28"/>
          <w:szCs w:val="28"/>
        </w:rPr>
      </w:pPr>
    </w:p>
    <w:p w14:paraId="2F34AB62" w14:textId="1FFBAB5D" w:rsidR="00416960" w:rsidRDefault="00416960" w:rsidP="00FD1FB7">
      <w:pPr>
        <w:jc w:val="both"/>
        <w:rPr>
          <w:rFonts w:ascii="Arial" w:hAnsi="Arial" w:cs="Arial"/>
          <w:sz w:val="28"/>
          <w:szCs w:val="28"/>
        </w:rPr>
      </w:pPr>
      <w:r>
        <w:rPr>
          <w:rFonts w:ascii="Arial" w:hAnsi="Arial" w:cs="Arial"/>
          <w:i/>
          <w:sz w:val="28"/>
          <w:szCs w:val="28"/>
        </w:rPr>
        <w:tab/>
      </w:r>
      <w:r>
        <w:rPr>
          <w:rFonts w:ascii="Arial" w:hAnsi="Arial" w:cs="Arial"/>
          <w:sz w:val="28"/>
          <w:szCs w:val="28"/>
        </w:rPr>
        <w:t xml:space="preserve">Upon recommendation of our Investment Committee and approval by the Board, we have made new, long-term investments: P5M in SM-Prime </w:t>
      </w:r>
      <w:r w:rsidR="003A1248">
        <w:rPr>
          <w:rFonts w:ascii="Arial" w:hAnsi="Arial" w:cs="Arial"/>
          <w:sz w:val="28"/>
          <w:szCs w:val="28"/>
        </w:rPr>
        <w:t>Holdings @ 4.799%</w:t>
      </w:r>
      <w:r>
        <w:rPr>
          <w:rFonts w:ascii="Arial" w:hAnsi="Arial" w:cs="Arial"/>
          <w:sz w:val="28"/>
          <w:szCs w:val="28"/>
        </w:rPr>
        <w:t>, P10M in San Miguel Corporation</w:t>
      </w:r>
      <w:r w:rsidR="003A1248">
        <w:rPr>
          <w:rFonts w:ascii="Arial" w:hAnsi="Arial" w:cs="Arial"/>
          <w:sz w:val="28"/>
          <w:szCs w:val="28"/>
        </w:rPr>
        <w:t xml:space="preserve"> @ 6.3355%</w:t>
      </w:r>
      <w:r>
        <w:rPr>
          <w:rFonts w:ascii="Arial" w:hAnsi="Arial" w:cs="Arial"/>
          <w:sz w:val="28"/>
          <w:szCs w:val="28"/>
        </w:rPr>
        <w:t xml:space="preserve"> and P5M in Ayala Land</w:t>
      </w:r>
      <w:r w:rsidR="003A1248">
        <w:rPr>
          <w:rFonts w:ascii="Arial" w:hAnsi="Arial" w:cs="Arial"/>
          <w:sz w:val="28"/>
          <w:szCs w:val="28"/>
        </w:rPr>
        <w:t xml:space="preserve">, Inc. @ 4.85% </w:t>
      </w:r>
    </w:p>
    <w:p w14:paraId="129FA931" w14:textId="77777777" w:rsidR="00416960" w:rsidRDefault="00416960" w:rsidP="00FD1FB7">
      <w:pPr>
        <w:jc w:val="both"/>
        <w:rPr>
          <w:rFonts w:ascii="Arial" w:hAnsi="Arial" w:cs="Arial"/>
          <w:sz w:val="28"/>
          <w:szCs w:val="28"/>
        </w:rPr>
      </w:pPr>
    </w:p>
    <w:p w14:paraId="122A876F" w14:textId="7A67C99B" w:rsidR="00416960" w:rsidRDefault="00416960" w:rsidP="00FD1FB7">
      <w:pPr>
        <w:jc w:val="both"/>
        <w:rPr>
          <w:rFonts w:ascii="Arial" w:hAnsi="Arial" w:cs="Arial"/>
          <w:sz w:val="28"/>
          <w:szCs w:val="28"/>
        </w:rPr>
      </w:pPr>
      <w:r>
        <w:rPr>
          <w:rFonts w:ascii="Arial" w:hAnsi="Arial" w:cs="Arial"/>
          <w:sz w:val="28"/>
          <w:szCs w:val="28"/>
        </w:rPr>
        <w:tab/>
      </w:r>
      <w:proofErr w:type="gramStart"/>
      <w:r>
        <w:rPr>
          <w:rFonts w:ascii="Arial" w:hAnsi="Arial" w:cs="Arial"/>
          <w:sz w:val="28"/>
          <w:szCs w:val="28"/>
        </w:rPr>
        <w:t>The Foundation as a microcosm of the stat</w:t>
      </w:r>
      <w:r w:rsidR="003A1248">
        <w:rPr>
          <w:rFonts w:ascii="Arial" w:hAnsi="Arial" w:cs="Arial"/>
          <w:sz w:val="28"/>
          <w:szCs w:val="28"/>
        </w:rPr>
        <w:t>e of our nation?</w:t>
      </w:r>
      <w:proofErr w:type="gramEnd"/>
      <w:r w:rsidR="003A1248">
        <w:rPr>
          <w:rFonts w:ascii="Arial" w:hAnsi="Arial" w:cs="Arial"/>
          <w:sz w:val="28"/>
          <w:szCs w:val="28"/>
        </w:rPr>
        <w:t xml:space="preserve"> From 2003 - 2013</w:t>
      </w:r>
      <w:r>
        <w:rPr>
          <w:rFonts w:ascii="Arial" w:hAnsi="Arial" w:cs="Arial"/>
          <w:sz w:val="28"/>
          <w:szCs w:val="28"/>
        </w:rPr>
        <w:t xml:space="preserve">, most of our investments were in government bonds, with returns hitting a high of 12%, but </w:t>
      </w:r>
      <w:r w:rsidR="003A1248">
        <w:rPr>
          <w:rFonts w:ascii="Arial" w:hAnsi="Arial" w:cs="Arial"/>
          <w:sz w:val="28"/>
          <w:szCs w:val="28"/>
        </w:rPr>
        <w:t xml:space="preserve">with </w:t>
      </w:r>
      <w:r>
        <w:rPr>
          <w:rFonts w:ascii="Arial" w:hAnsi="Arial" w:cs="Arial"/>
          <w:sz w:val="28"/>
          <w:szCs w:val="28"/>
        </w:rPr>
        <w:t xml:space="preserve">an average of about 7%.  </w:t>
      </w:r>
      <w:r w:rsidR="003A1248">
        <w:rPr>
          <w:rFonts w:ascii="Arial" w:hAnsi="Arial" w:cs="Arial"/>
          <w:sz w:val="28"/>
          <w:szCs w:val="28"/>
        </w:rPr>
        <w:t>Now, we are investing in equities.</w:t>
      </w:r>
    </w:p>
    <w:p w14:paraId="50DB2AA3" w14:textId="77777777" w:rsidR="003C3876" w:rsidRDefault="003C3876" w:rsidP="00FD1FB7">
      <w:pPr>
        <w:jc w:val="both"/>
        <w:rPr>
          <w:rFonts w:ascii="Arial" w:hAnsi="Arial" w:cs="Arial"/>
          <w:sz w:val="28"/>
          <w:szCs w:val="28"/>
        </w:rPr>
      </w:pPr>
    </w:p>
    <w:p w14:paraId="02FF8011" w14:textId="478DF178" w:rsidR="003C3876" w:rsidRPr="00416960" w:rsidRDefault="003C3876" w:rsidP="00FD1FB7">
      <w:pPr>
        <w:jc w:val="both"/>
        <w:rPr>
          <w:rFonts w:ascii="Arial" w:hAnsi="Arial" w:cs="Arial"/>
          <w:sz w:val="28"/>
          <w:szCs w:val="28"/>
        </w:rPr>
      </w:pPr>
      <w:r>
        <w:rPr>
          <w:rFonts w:ascii="Arial" w:hAnsi="Arial" w:cs="Arial"/>
          <w:sz w:val="28"/>
          <w:szCs w:val="28"/>
        </w:rPr>
        <w:tab/>
        <w:t xml:space="preserve">Our total </w:t>
      </w:r>
      <w:r w:rsidR="00E541CB">
        <w:rPr>
          <w:rFonts w:ascii="Arial" w:hAnsi="Arial" w:cs="Arial"/>
          <w:sz w:val="28"/>
          <w:szCs w:val="28"/>
        </w:rPr>
        <w:t>investment is</w:t>
      </w:r>
      <w:r>
        <w:rPr>
          <w:rFonts w:ascii="Arial" w:hAnsi="Arial" w:cs="Arial"/>
          <w:sz w:val="28"/>
          <w:szCs w:val="28"/>
        </w:rPr>
        <w:t xml:space="preserve"> now at P41.5M growing by close to 20% from last year P34.7M.</w:t>
      </w:r>
    </w:p>
    <w:p w14:paraId="049A5D82" w14:textId="77777777" w:rsidR="00C954EF" w:rsidRDefault="00C954EF" w:rsidP="00FD1FB7">
      <w:pPr>
        <w:jc w:val="both"/>
        <w:rPr>
          <w:rFonts w:ascii="Arial" w:hAnsi="Arial" w:cs="Arial"/>
          <w:sz w:val="28"/>
          <w:szCs w:val="28"/>
        </w:rPr>
      </w:pPr>
    </w:p>
    <w:p w14:paraId="7AAE28E1" w14:textId="77777777" w:rsidR="003A1248" w:rsidRDefault="003A1248" w:rsidP="00FD1FB7">
      <w:pPr>
        <w:jc w:val="both"/>
        <w:rPr>
          <w:rFonts w:ascii="Arial" w:hAnsi="Arial" w:cs="Arial"/>
          <w:sz w:val="28"/>
          <w:szCs w:val="28"/>
        </w:rPr>
      </w:pPr>
    </w:p>
    <w:p w14:paraId="06633D66" w14:textId="77777777" w:rsidR="003A1248" w:rsidRDefault="003A1248" w:rsidP="00FD1FB7">
      <w:pPr>
        <w:jc w:val="both"/>
        <w:rPr>
          <w:rFonts w:ascii="Arial" w:hAnsi="Arial" w:cs="Arial"/>
          <w:sz w:val="28"/>
          <w:szCs w:val="28"/>
        </w:rPr>
      </w:pPr>
    </w:p>
    <w:p w14:paraId="283716B2" w14:textId="77777777" w:rsidR="003A1248" w:rsidRDefault="003A1248" w:rsidP="00FD1FB7">
      <w:pPr>
        <w:jc w:val="both"/>
        <w:rPr>
          <w:rFonts w:ascii="Arial" w:hAnsi="Arial" w:cs="Arial"/>
          <w:sz w:val="28"/>
          <w:szCs w:val="28"/>
        </w:rPr>
      </w:pPr>
    </w:p>
    <w:p w14:paraId="5478E553" w14:textId="77777777" w:rsidR="007A5600" w:rsidRDefault="007A5600" w:rsidP="00FD1FB7">
      <w:pPr>
        <w:jc w:val="both"/>
        <w:rPr>
          <w:rFonts w:ascii="Arial" w:hAnsi="Arial" w:cs="Arial"/>
          <w:sz w:val="28"/>
          <w:szCs w:val="28"/>
        </w:rPr>
      </w:pPr>
    </w:p>
    <w:p w14:paraId="3D0288C7" w14:textId="77777777" w:rsidR="007A5600" w:rsidRDefault="007A5600" w:rsidP="00FD1FB7">
      <w:pPr>
        <w:jc w:val="both"/>
        <w:rPr>
          <w:rFonts w:ascii="Arial" w:hAnsi="Arial" w:cs="Arial"/>
          <w:sz w:val="28"/>
          <w:szCs w:val="28"/>
        </w:rPr>
      </w:pPr>
    </w:p>
    <w:p w14:paraId="3101EFD6" w14:textId="77777777" w:rsidR="00C954EF" w:rsidRPr="00C33ABA" w:rsidRDefault="00C954EF" w:rsidP="00FD1FB7">
      <w:pPr>
        <w:jc w:val="both"/>
        <w:rPr>
          <w:rFonts w:ascii="Arial" w:hAnsi="Arial" w:cs="Arial"/>
          <w:b/>
          <w:i/>
          <w:sz w:val="28"/>
          <w:szCs w:val="28"/>
        </w:rPr>
      </w:pPr>
      <w:r w:rsidRPr="00C33ABA">
        <w:rPr>
          <w:rFonts w:ascii="Arial" w:hAnsi="Arial" w:cs="Arial"/>
          <w:b/>
          <w:i/>
          <w:sz w:val="28"/>
          <w:szCs w:val="28"/>
        </w:rPr>
        <w:lastRenderedPageBreak/>
        <w:t>GODPARENT PROGRAM</w:t>
      </w:r>
    </w:p>
    <w:p w14:paraId="325AB3A5" w14:textId="77777777" w:rsidR="00C954EF" w:rsidRDefault="00C954EF" w:rsidP="00FD1FB7">
      <w:pPr>
        <w:jc w:val="both"/>
        <w:rPr>
          <w:rFonts w:ascii="Arial" w:hAnsi="Arial" w:cs="Arial"/>
          <w:sz w:val="28"/>
          <w:szCs w:val="28"/>
        </w:rPr>
      </w:pPr>
    </w:p>
    <w:p w14:paraId="5CAA7EAE" w14:textId="031ED04D" w:rsidR="00C954EF" w:rsidRDefault="00C954EF" w:rsidP="00FD1FB7">
      <w:pPr>
        <w:jc w:val="both"/>
        <w:rPr>
          <w:rFonts w:ascii="Arial" w:hAnsi="Arial" w:cs="Arial"/>
          <w:sz w:val="28"/>
          <w:szCs w:val="28"/>
        </w:rPr>
      </w:pPr>
      <w:r>
        <w:rPr>
          <w:rFonts w:ascii="Arial" w:hAnsi="Arial" w:cs="Arial"/>
          <w:sz w:val="28"/>
          <w:szCs w:val="28"/>
        </w:rPr>
        <w:tab/>
        <w:t>For SY 2015-2016, we had 80 godchildren</w:t>
      </w:r>
      <w:r w:rsidR="007A5600">
        <w:rPr>
          <w:rFonts w:ascii="Arial" w:hAnsi="Arial" w:cs="Arial"/>
          <w:sz w:val="28"/>
          <w:szCs w:val="28"/>
        </w:rPr>
        <w:t>. We are also helping out the Godparents of Batch 2014 who continue to support</w:t>
      </w:r>
      <w:r>
        <w:rPr>
          <w:rFonts w:ascii="Arial" w:hAnsi="Arial" w:cs="Arial"/>
          <w:sz w:val="28"/>
          <w:szCs w:val="28"/>
        </w:rPr>
        <w:t xml:space="preserve"> 11 more in</w:t>
      </w:r>
      <w:r w:rsidR="003A1248">
        <w:rPr>
          <w:rFonts w:ascii="Arial" w:hAnsi="Arial" w:cs="Arial"/>
          <w:sz w:val="28"/>
          <w:szCs w:val="28"/>
        </w:rPr>
        <w:t xml:space="preserve"> college at</w:t>
      </w:r>
      <w:r>
        <w:rPr>
          <w:rFonts w:ascii="Arial" w:hAnsi="Arial" w:cs="Arial"/>
          <w:sz w:val="28"/>
          <w:szCs w:val="28"/>
        </w:rPr>
        <w:t xml:space="preserve"> UP.  The total program cost is P1.865M.  We give stipends of P2</w:t>
      </w:r>
      <w:proofErr w:type="gramStart"/>
      <w:r>
        <w:rPr>
          <w:rFonts w:ascii="Arial" w:hAnsi="Arial" w:cs="Arial"/>
          <w:sz w:val="28"/>
          <w:szCs w:val="28"/>
        </w:rPr>
        <w:t>,000.00</w:t>
      </w:r>
      <w:proofErr w:type="gramEnd"/>
      <w:r>
        <w:rPr>
          <w:rFonts w:ascii="Arial" w:hAnsi="Arial" w:cs="Arial"/>
          <w:sz w:val="28"/>
          <w:szCs w:val="28"/>
        </w:rPr>
        <w:t xml:space="preserve"> a month minimum and up to P5,000.00 for the neediest </w:t>
      </w:r>
      <w:r w:rsidR="003A1248">
        <w:rPr>
          <w:rFonts w:ascii="Arial" w:hAnsi="Arial" w:cs="Arial"/>
          <w:sz w:val="28"/>
          <w:szCs w:val="28"/>
        </w:rPr>
        <w:t>godchildren</w:t>
      </w:r>
      <w:r>
        <w:rPr>
          <w:rFonts w:ascii="Arial" w:hAnsi="Arial" w:cs="Arial"/>
          <w:sz w:val="28"/>
          <w:szCs w:val="28"/>
        </w:rPr>
        <w:t>.</w:t>
      </w:r>
    </w:p>
    <w:p w14:paraId="13CACCD4" w14:textId="77777777" w:rsidR="00C954EF" w:rsidRDefault="00C954EF" w:rsidP="00FD1FB7">
      <w:pPr>
        <w:jc w:val="both"/>
        <w:rPr>
          <w:rFonts w:ascii="Arial" w:hAnsi="Arial" w:cs="Arial"/>
          <w:sz w:val="28"/>
          <w:szCs w:val="28"/>
        </w:rPr>
      </w:pPr>
    </w:p>
    <w:p w14:paraId="66209EE8" w14:textId="43E55925" w:rsidR="00246780" w:rsidRDefault="00C954EF" w:rsidP="00FD1FB7">
      <w:pPr>
        <w:jc w:val="both"/>
        <w:rPr>
          <w:rFonts w:ascii="Arial" w:hAnsi="Arial" w:cs="Arial"/>
          <w:sz w:val="28"/>
          <w:szCs w:val="28"/>
        </w:rPr>
      </w:pPr>
      <w:r>
        <w:rPr>
          <w:rFonts w:ascii="Arial" w:hAnsi="Arial" w:cs="Arial"/>
          <w:sz w:val="28"/>
          <w:szCs w:val="28"/>
        </w:rPr>
        <w:tab/>
        <w:t xml:space="preserve">Congratulations to the 31 recipients of the Godchildren Merit Awards!  You make us proud.  </w:t>
      </w:r>
      <w:r w:rsidR="003C3876">
        <w:rPr>
          <w:rFonts w:ascii="Arial" w:hAnsi="Arial" w:cs="Arial"/>
          <w:sz w:val="28"/>
          <w:szCs w:val="28"/>
        </w:rPr>
        <w:t>The Merit Award is given to Godchildren given recognition by the school.</w:t>
      </w:r>
    </w:p>
    <w:p w14:paraId="0C7D0579" w14:textId="77777777" w:rsidR="00246780" w:rsidRDefault="00246780" w:rsidP="00FD1FB7">
      <w:pPr>
        <w:jc w:val="both"/>
        <w:rPr>
          <w:rFonts w:ascii="Arial" w:hAnsi="Arial" w:cs="Arial"/>
          <w:sz w:val="28"/>
          <w:szCs w:val="28"/>
        </w:rPr>
      </w:pPr>
    </w:p>
    <w:p w14:paraId="3347A89B" w14:textId="0FC11D83" w:rsidR="00246780" w:rsidRDefault="00246780" w:rsidP="00FD1FB7">
      <w:pPr>
        <w:jc w:val="both"/>
        <w:rPr>
          <w:rFonts w:ascii="Arial" w:hAnsi="Arial" w:cs="Arial"/>
          <w:sz w:val="28"/>
          <w:szCs w:val="28"/>
        </w:rPr>
      </w:pPr>
      <w:r>
        <w:rPr>
          <w:rFonts w:ascii="Arial" w:hAnsi="Arial" w:cs="Arial"/>
          <w:sz w:val="28"/>
          <w:szCs w:val="28"/>
        </w:rPr>
        <w:tab/>
        <w:t xml:space="preserve">We are sad to say goodbye to 2 godchildren who had to leave the school, the first due to his inability to cope </w:t>
      </w:r>
      <w:r w:rsidR="005F759B">
        <w:rPr>
          <w:rFonts w:ascii="Arial" w:hAnsi="Arial" w:cs="Arial"/>
          <w:sz w:val="28"/>
          <w:szCs w:val="28"/>
        </w:rPr>
        <w:t xml:space="preserve">emotionally and psychologically </w:t>
      </w:r>
      <w:r>
        <w:rPr>
          <w:rFonts w:ascii="Arial" w:hAnsi="Arial" w:cs="Arial"/>
          <w:sz w:val="28"/>
          <w:szCs w:val="28"/>
        </w:rPr>
        <w:t>with his dysfunctional family situation, the other due to his failure to submit requirements.  Needless to say, together with their Batch Advisers and the Guidance Center, we tried to help</w:t>
      </w:r>
    </w:p>
    <w:p w14:paraId="5F1C1E3E" w14:textId="77777777" w:rsidR="00246780" w:rsidRDefault="00246780" w:rsidP="00FD1FB7">
      <w:pPr>
        <w:jc w:val="both"/>
        <w:rPr>
          <w:rFonts w:ascii="Arial" w:hAnsi="Arial" w:cs="Arial"/>
          <w:sz w:val="28"/>
          <w:szCs w:val="28"/>
        </w:rPr>
      </w:pPr>
    </w:p>
    <w:p w14:paraId="54C12BDB" w14:textId="77777777" w:rsidR="00C954EF" w:rsidRDefault="00246780" w:rsidP="00FD1FB7">
      <w:pPr>
        <w:jc w:val="both"/>
        <w:rPr>
          <w:rFonts w:ascii="Arial" w:hAnsi="Arial" w:cs="Arial"/>
          <w:sz w:val="28"/>
          <w:szCs w:val="28"/>
        </w:rPr>
      </w:pPr>
      <w:r>
        <w:rPr>
          <w:rFonts w:ascii="Arial" w:hAnsi="Arial" w:cs="Arial"/>
          <w:sz w:val="28"/>
          <w:szCs w:val="28"/>
        </w:rPr>
        <w:tab/>
      </w:r>
      <w:r w:rsidR="00C954EF">
        <w:rPr>
          <w:rFonts w:ascii="Arial" w:hAnsi="Arial" w:cs="Arial"/>
          <w:sz w:val="28"/>
          <w:szCs w:val="28"/>
        </w:rPr>
        <w:t>This school year marks the first</w:t>
      </w:r>
      <w:r>
        <w:rPr>
          <w:rFonts w:ascii="Arial" w:hAnsi="Arial" w:cs="Arial"/>
          <w:sz w:val="28"/>
          <w:szCs w:val="28"/>
        </w:rPr>
        <w:t xml:space="preserve"> batch of senior high school students of the K-12 program.  Our program will now cover 5 grade levels.  An increase in the number of godchildren should pose no problems – there are always godparents willing to help.</w:t>
      </w:r>
    </w:p>
    <w:p w14:paraId="11BC49A7" w14:textId="77777777" w:rsidR="00246780" w:rsidRDefault="00246780" w:rsidP="00FD1FB7">
      <w:pPr>
        <w:jc w:val="both"/>
        <w:rPr>
          <w:rFonts w:ascii="Arial" w:hAnsi="Arial" w:cs="Arial"/>
          <w:sz w:val="28"/>
          <w:szCs w:val="28"/>
        </w:rPr>
      </w:pPr>
    </w:p>
    <w:p w14:paraId="7F623E04" w14:textId="1FC0FC6C" w:rsidR="00246780" w:rsidRDefault="00246780" w:rsidP="00FD1FB7">
      <w:pPr>
        <w:jc w:val="both"/>
        <w:rPr>
          <w:rFonts w:ascii="Arial" w:hAnsi="Arial" w:cs="Arial"/>
          <w:sz w:val="28"/>
          <w:szCs w:val="28"/>
        </w:rPr>
      </w:pPr>
      <w:r>
        <w:rPr>
          <w:rFonts w:ascii="Arial" w:hAnsi="Arial" w:cs="Arial"/>
          <w:sz w:val="28"/>
          <w:szCs w:val="28"/>
        </w:rPr>
        <w:tab/>
        <w:t xml:space="preserve">Started in 2010, the Godchildren Care Fund has since grown to P1.080 million.  We received generous </w:t>
      </w:r>
      <w:proofErr w:type="gramStart"/>
      <w:r>
        <w:rPr>
          <w:rFonts w:ascii="Arial" w:hAnsi="Arial" w:cs="Arial"/>
          <w:sz w:val="28"/>
          <w:szCs w:val="28"/>
        </w:rPr>
        <w:t>donations which</w:t>
      </w:r>
      <w:proofErr w:type="gramEnd"/>
      <w:r>
        <w:rPr>
          <w:rFonts w:ascii="Arial" w:hAnsi="Arial" w:cs="Arial"/>
          <w:sz w:val="28"/>
          <w:szCs w:val="28"/>
        </w:rPr>
        <w:t xml:space="preserve"> were used for psychotherapy sessions, participation in the retreat, medical assistance, tutorial sessions, additional allowances, special needs (computers, PE shoes, uniforms) and for the activities of the godchildren.</w:t>
      </w:r>
    </w:p>
    <w:p w14:paraId="76F2220D" w14:textId="77777777" w:rsidR="00246780" w:rsidRDefault="00246780" w:rsidP="00FD1FB7">
      <w:pPr>
        <w:jc w:val="both"/>
        <w:rPr>
          <w:rFonts w:ascii="Arial" w:hAnsi="Arial" w:cs="Arial"/>
          <w:sz w:val="28"/>
          <w:szCs w:val="28"/>
        </w:rPr>
      </w:pPr>
    </w:p>
    <w:p w14:paraId="42113DA4" w14:textId="49A08F61" w:rsidR="00246780" w:rsidRDefault="00246780" w:rsidP="00246780">
      <w:pPr>
        <w:jc w:val="both"/>
        <w:rPr>
          <w:rFonts w:ascii="Arial" w:hAnsi="Arial" w:cs="Arial"/>
          <w:bCs/>
          <w:iCs/>
          <w:sz w:val="28"/>
          <w:szCs w:val="28"/>
          <w:lang w:val="en-PH"/>
        </w:rPr>
      </w:pPr>
      <w:r>
        <w:rPr>
          <w:rFonts w:ascii="Arial" w:hAnsi="Arial" w:cs="Arial"/>
          <w:sz w:val="28"/>
          <w:szCs w:val="28"/>
        </w:rPr>
        <w:tab/>
        <w:t xml:space="preserve">Kudos to </w:t>
      </w:r>
      <w:r w:rsidR="00C33ABA">
        <w:rPr>
          <w:rFonts w:ascii="Arial" w:hAnsi="Arial" w:cs="Arial"/>
          <w:sz w:val="28"/>
          <w:szCs w:val="28"/>
        </w:rPr>
        <w:t xml:space="preserve">godchildren </w:t>
      </w:r>
      <w:r>
        <w:rPr>
          <w:rFonts w:ascii="Arial" w:hAnsi="Arial" w:cs="Arial"/>
          <w:sz w:val="28"/>
          <w:szCs w:val="28"/>
        </w:rPr>
        <w:t xml:space="preserve">Grace </w:t>
      </w:r>
      <w:proofErr w:type="spellStart"/>
      <w:r>
        <w:rPr>
          <w:rFonts w:ascii="Arial" w:hAnsi="Arial" w:cs="Arial"/>
          <w:sz w:val="28"/>
          <w:szCs w:val="28"/>
        </w:rPr>
        <w:t>Cabale</w:t>
      </w:r>
      <w:proofErr w:type="spellEnd"/>
      <w:r>
        <w:rPr>
          <w:rFonts w:ascii="Arial" w:hAnsi="Arial" w:cs="Arial"/>
          <w:sz w:val="28"/>
          <w:szCs w:val="28"/>
        </w:rPr>
        <w:t xml:space="preserve"> and Patricia </w:t>
      </w:r>
      <w:proofErr w:type="spellStart"/>
      <w:r>
        <w:rPr>
          <w:rFonts w:ascii="Arial" w:hAnsi="Arial" w:cs="Arial"/>
          <w:sz w:val="28"/>
          <w:szCs w:val="28"/>
        </w:rPr>
        <w:t>Sibal</w:t>
      </w:r>
      <w:proofErr w:type="spellEnd"/>
      <w:r>
        <w:rPr>
          <w:rFonts w:ascii="Arial" w:hAnsi="Arial" w:cs="Arial"/>
          <w:sz w:val="28"/>
          <w:szCs w:val="28"/>
        </w:rPr>
        <w:t xml:space="preserve"> who won the Silver Medal for their paper </w:t>
      </w:r>
      <w:r w:rsidRPr="00246780">
        <w:rPr>
          <w:rFonts w:ascii="Arial" w:hAnsi="Arial" w:cs="Arial"/>
          <w:b/>
          <w:bCs/>
          <w:i/>
          <w:iCs/>
          <w:sz w:val="28"/>
          <w:szCs w:val="28"/>
          <w:lang w:val="en-PH"/>
        </w:rPr>
        <w:t>“Starch-based Bioplastic Reinforced by Nanocellulose Fiber Isolated from Hybrid Abaca”</w:t>
      </w:r>
      <w:r>
        <w:rPr>
          <w:rFonts w:ascii="Arial" w:hAnsi="Arial" w:cs="Arial"/>
          <w:b/>
          <w:bCs/>
          <w:i/>
          <w:iCs/>
          <w:sz w:val="28"/>
          <w:szCs w:val="28"/>
          <w:lang w:val="en-PH"/>
        </w:rPr>
        <w:t xml:space="preserve"> </w:t>
      </w:r>
      <w:r w:rsidRPr="00246780">
        <w:rPr>
          <w:rFonts w:ascii="Arial" w:hAnsi="Arial" w:cs="Arial"/>
          <w:bCs/>
          <w:iCs/>
          <w:sz w:val="28"/>
          <w:szCs w:val="28"/>
          <w:lang w:val="en-PH"/>
        </w:rPr>
        <w:t>during the</w:t>
      </w:r>
      <w:r>
        <w:rPr>
          <w:rFonts w:ascii="Arial" w:hAnsi="Arial" w:cs="Arial"/>
          <w:bCs/>
          <w:iCs/>
          <w:sz w:val="28"/>
          <w:szCs w:val="28"/>
          <w:lang w:val="en-PH"/>
        </w:rPr>
        <w:t xml:space="preserve"> 2015 Kuala Lumpur Engineering Science Fair. </w:t>
      </w:r>
      <w:r w:rsidR="00C33ABA">
        <w:rPr>
          <w:rFonts w:ascii="Arial" w:hAnsi="Arial" w:cs="Arial"/>
          <w:bCs/>
          <w:iCs/>
          <w:sz w:val="28"/>
          <w:szCs w:val="28"/>
          <w:lang w:val="en-PH"/>
        </w:rPr>
        <w:t>Maded Batara won Third Prize in the 2016 Taiwan International Science Fair, congratulations! Congratulations too to Loise Lagunilla who also participated in the 2016 Taiwan International Science Fair and Justin Opulencia who participated in the Singapore Internation</w:t>
      </w:r>
      <w:r w:rsidR="002C2129">
        <w:rPr>
          <w:rFonts w:ascii="Arial" w:hAnsi="Arial" w:cs="Arial"/>
          <w:bCs/>
          <w:iCs/>
          <w:sz w:val="28"/>
          <w:szCs w:val="28"/>
          <w:lang w:val="en-PH"/>
        </w:rPr>
        <w:t>al</w:t>
      </w:r>
      <w:r w:rsidR="00C33ABA">
        <w:rPr>
          <w:rFonts w:ascii="Arial" w:hAnsi="Arial" w:cs="Arial"/>
          <w:bCs/>
          <w:iCs/>
          <w:sz w:val="28"/>
          <w:szCs w:val="28"/>
          <w:lang w:val="en-PH"/>
        </w:rPr>
        <w:t xml:space="preserve"> Science Fair.</w:t>
      </w:r>
    </w:p>
    <w:p w14:paraId="2A768C3B" w14:textId="77777777" w:rsidR="00C33ABA" w:rsidRDefault="00C33ABA" w:rsidP="00246780">
      <w:pPr>
        <w:jc w:val="both"/>
        <w:rPr>
          <w:rFonts w:ascii="Arial" w:hAnsi="Arial" w:cs="Arial"/>
          <w:bCs/>
          <w:iCs/>
          <w:sz w:val="28"/>
          <w:szCs w:val="28"/>
          <w:lang w:val="en-PH"/>
        </w:rPr>
      </w:pPr>
    </w:p>
    <w:p w14:paraId="20EE6A22" w14:textId="77777777" w:rsidR="00C33ABA" w:rsidRDefault="00C33ABA" w:rsidP="00246780">
      <w:pPr>
        <w:jc w:val="both"/>
        <w:rPr>
          <w:rFonts w:ascii="Arial" w:hAnsi="Arial" w:cs="Arial"/>
          <w:bCs/>
          <w:iCs/>
          <w:sz w:val="28"/>
          <w:szCs w:val="28"/>
          <w:lang w:val="en-PH"/>
        </w:rPr>
      </w:pPr>
      <w:r>
        <w:rPr>
          <w:rFonts w:ascii="Arial" w:hAnsi="Arial" w:cs="Arial"/>
          <w:bCs/>
          <w:iCs/>
          <w:sz w:val="28"/>
          <w:szCs w:val="28"/>
          <w:lang w:val="en-PH"/>
        </w:rPr>
        <w:lastRenderedPageBreak/>
        <w:tab/>
        <w:t xml:space="preserve">The Godchildren Care Fund allows our deserving godchildren, who otherwise would not be able to afford the travel costs, to participate in these competitions.  No, the government does not cover the travel and other costs of sending students to participate in international competitions.  </w:t>
      </w:r>
    </w:p>
    <w:p w14:paraId="756A64C1" w14:textId="77777777" w:rsidR="00C33ABA" w:rsidRDefault="00C33ABA" w:rsidP="00246780">
      <w:pPr>
        <w:jc w:val="both"/>
        <w:rPr>
          <w:rFonts w:ascii="Arial" w:hAnsi="Arial" w:cs="Arial"/>
          <w:bCs/>
          <w:iCs/>
          <w:sz w:val="28"/>
          <w:szCs w:val="28"/>
          <w:lang w:val="en-PH"/>
        </w:rPr>
      </w:pPr>
    </w:p>
    <w:p w14:paraId="0DA8281E" w14:textId="77777777" w:rsidR="00C33ABA" w:rsidRDefault="00C33ABA" w:rsidP="00246780">
      <w:pPr>
        <w:jc w:val="both"/>
        <w:rPr>
          <w:rFonts w:ascii="Arial" w:hAnsi="Arial" w:cs="Arial"/>
          <w:b/>
          <w:bCs/>
          <w:i/>
          <w:iCs/>
          <w:sz w:val="28"/>
          <w:szCs w:val="28"/>
          <w:lang w:val="en-PH"/>
        </w:rPr>
      </w:pPr>
      <w:r>
        <w:rPr>
          <w:rFonts w:ascii="Arial" w:hAnsi="Arial" w:cs="Arial"/>
          <w:b/>
          <w:bCs/>
          <w:i/>
          <w:iCs/>
          <w:sz w:val="28"/>
          <w:szCs w:val="28"/>
          <w:lang w:val="en-PH"/>
        </w:rPr>
        <w:t>FACULTY MERIT AWARDS</w:t>
      </w:r>
    </w:p>
    <w:p w14:paraId="0717BEE0" w14:textId="77777777" w:rsidR="00C33ABA" w:rsidRDefault="00C33ABA" w:rsidP="00246780">
      <w:pPr>
        <w:jc w:val="both"/>
        <w:rPr>
          <w:rFonts w:ascii="Arial" w:hAnsi="Arial" w:cs="Arial"/>
          <w:b/>
          <w:bCs/>
          <w:i/>
          <w:iCs/>
          <w:sz w:val="28"/>
          <w:szCs w:val="28"/>
          <w:lang w:val="en-PH"/>
        </w:rPr>
      </w:pPr>
    </w:p>
    <w:p w14:paraId="35023ECA" w14:textId="2FA95567" w:rsidR="00C33ABA" w:rsidRDefault="00C33ABA" w:rsidP="00246780">
      <w:pPr>
        <w:jc w:val="both"/>
        <w:rPr>
          <w:rFonts w:ascii="Arial" w:hAnsi="Arial" w:cs="Arial"/>
          <w:bCs/>
          <w:iCs/>
          <w:sz w:val="28"/>
          <w:szCs w:val="28"/>
          <w:lang w:val="en-PH"/>
        </w:rPr>
      </w:pPr>
      <w:r>
        <w:rPr>
          <w:rFonts w:ascii="Arial" w:hAnsi="Arial" w:cs="Arial"/>
          <w:bCs/>
          <w:iCs/>
          <w:sz w:val="28"/>
          <w:szCs w:val="28"/>
          <w:lang w:val="en-PH"/>
        </w:rPr>
        <w:tab/>
      </w:r>
      <w:r w:rsidR="007D71AF">
        <w:rPr>
          <w:rFonts w:ascii="Arial" w:hAnsi="Arial" w:cs="Arial"/>
          <w:bCs/>
          <w:iCs/>
          <w:sz w:val="28"/>
          <w:szCs w:val="28"/>
          <w:lang w:val="en-PH"/>
        </w:rPr>
        <w:t>The Faculty Merit Awards cost P998,000.00</w:t>
      </w:r>
      <w:r w:rsidR="002C2129">
        <w:rPr>
          <w:rFonts w:ascii="Arial" w:hAnsi="Arial" w:cs="Arial"/>
          <w:bCs/>
          <w:iCs/>
          <w:sz w:val="28"/>
          <w:szCs w:val="28"/>
          <w:lang w:val="en-PH"/>
        </w:rPr>
        <w:t xml:space="preserve"> for SY 2015-2016</w:t>
      </w:r>
      <w:r w:rsidR="007D71AF">
        <w:rPr>
          <w:rFonts w:ascii="Arial" w:hAnsi="Arial" w:cs="Arial"/>
          <w:bCs/>
          <w:iCs/>
          <w:sz w:val="28"/>
          <w:szCs w:val="28"/>
          <w:lang w:val="en-PH"/>
        </w:rPr>
        <w:t>.  The school changed the parameters of measuring performance, so this year the number of “A” teachers dropped from 57 to 38 and the number of “B” teachers increased from 20 to 40, thus, the drop in the program cost of P87,000.00.</w:t>
      </w:r>
    </w:p>
    <w:p w14:paraId="322F93B1" w14:textId="77777777" w:rsidR="007D71AF" w:rsidRDefault="007D71AF" w:rsidP="00246780">
      <w:pPr>
        <w:jc w:val="both"/>
        <w:rPr>
          <w:rFonts w:ascii="Arial" w:hAnsi="Arial" w:cs="Arial"/>
          <w:bCs/>
          <w:iCs/>
          <w:sz w:val="28"/>
          <w:szCs w:val="28"/>
          <w:lang w:val="en-PH"/>
        </w:rPr>
      </w:pPr>
    </w:p>
    <w:p w14:paraId="6641ABA4" w14:textId="77777777" w:rsidR="007D71AF" w:rsidRDefault="007D71AF" w:rsidP="00246780">
      <w:pPr>
        <w:jc w:val="both"/>
        <w:rPr>
          <w:rFonts w:ascii="Arial" w:hAnsi="Arial" w:cs="Arial"/>
          <w:bCs/>
          <w:iCs/>
          <w:sz w:val="28"/>
          <w:szCs w:val="28"/>
          <w:lang w:val="en-PH"/>
        </w:rPr>
      </w:pPr>
      <w:r>
        <w:rPr>
          <w:rFonts w:ascii="Arial" w:hAnsi="Arial" w:cs="Arial"/>
          <w:bCs/>
          <w:iCs/>
          <w:sz w:val="28"/>
          <w:szCs w:val="28"/>
          <w:lang w:val="en-PH"/>
        </w:rPr>
        <w:tab/>
        <w:t>The school, due to its more generous and wider coverage budget funded the participation of faculty in conferences, workshops and in chaperoning students to international competitions.</w:t>
      </w:r>
    </w:p>
    <w:p w14:paraId="00629137" w14:textId="77777777" w:rsidR="007D71AF" w:rsidRDefault="007D71AF" w:rsidP="00246780">
      <w:pPr>
        <w:jc w:val="both"/>
        <w:rPr>
          <w:rFonts w:ascii="Arial" w:hAnsi="Arial" w:cs="Arial"/>
          <w:bCs/>
          <w:iCs/>
          <w:sz w:val="28"/>
          <w:szCs w:val="28"/>
          <w:lang w:val="en-PH"/>
        </w:rPr>
      </w:pPr>
    </w:p>
    <w:p w14:paraId="6069AE44" w14:textId="1C0E0EB6" w:rsidR="007D71AF" w:rsidRDefault="007D71AF" w:rsidP="00246780">
      <w:pPr>
        <w:jc w:val="both"/>
        <w:rPr>
          <w:rFonts w:ascii="Arial" w:hAnsi="Arial" w:cs="Arial"/>
          <w:bCs/>
          <w:iCs/>
          <w:sz w:val="28"/>
          <w:szCs w:val="28"/>
          <w:lang w:val="en-PH"/>
        </w:rPr>
      </w:pPr>
      <w:r>
        <w:rPr>
          <w:rFonts w:ascii="Arial" w:hAnsi="Arial" w:cs="Arial"/>
          <w:bCs/>
          <w:iCs/>
          <w:sz w:val="28"/>
          <w:szCs w:val="28"/>
          <w:lang w:val="en-PH"/>
        </w:rPr>
        <w:tab/>
        <w:t>An initiative of Batch 71-B, Dr. Myrna Hipol-Estrada conducted a “Professional Development Course” for Chemistry and Science Teachers and “Curriculum Development in Chemistry”.  Dr. Estrada is part of the DOST Balik Scientist Program.  The second phase of the program will be</w:t>
      </w:r>
      <w:r w:rsidR="002C2129">
        <w:rPr>
          <w:rFonts w:ascii="Arial" w:hAnsi="Arial" w:cs="Arial"/>
          <w:bCs/>
          <w:iCs/>
          <w:sz w:val="28"/>
          <w:szCs w:val="28"/>
          <w:lang w:val="en-PH"/>
        </w:rPr>
        <w:t xml:space="preserve"> held o</w:t>
      </w:r>
      <w:r>
        <w:rPr>
          <w:rFonts w:ascii="Arial" w:hAnsi="Arial" w:cs="Arial"/>
          <w:bCs/>
          <w:iCs/>
          <w:sz w:val="28"/>
          <w:szCs w:val="28"/>
          <w:lang w:val="en-PH"/>
        </w:rPr>
        <w:t>n September 2016.</w:t>
      </w:r>
    </w:p>
    <w:p w14:paraId="514F44E4" w14:textId="77777777" w:rsidR="007D71AF" w:rsidRDefault="007D71AF" w:rsidP="00246780">
      <w:pPr>
        <w:jc w:val="both"/>
        <w:rPr>
          <w:rFonts w:ascii="Arial" w:hAnsi="Arial" w:cs="Arial"/>
          <w:bCs/>
          <w:iCs/>
          <w:sz w:val="28"/>
          <w:szCs w:val="28"/>
          <w:lang w:val="en-PH"/>
        </w:rPr>
      </w:pPr>
    </w:p>
    <w:p w14:paraId="6912AD0D" w14:textId="21DA1C4D" w:rsidR="007D71AF" w:rsidRDefault="007D71AF" w:rsidP="00246780">
      <w:pPr>
        <w:jc w:val="both"/>
        <w:rPr>
          <w:rFonts w:ascii="Arial" w:hAnsi="Arial" w:cs="Arial"/>
          <w:bCs/>
          <w:iCs/>
          <w:sz w:val="28"/>
          <w:szCs w:val="28"/>
          <w:lang w:val="en-PH"/>
        </w:rPr>
      </w:pPr>
      <w:r>
        <w:rPr>
          <w:rFonts w:ascii="Arial" w:hAnsi="Arial" w:cs="Arial"/>
          <w:bCs/>
          <w:iCs/>
          <w:sz w:val="28"/>
          <w:szCs w:val="28"/>
          <w:lang w:val="en-PH"/>
        </w:rPr>
        <w:tab/>
        <w:t xml:space="preserve">Congratulations to Sir Leo Crisologo, ’97 for completing his </w:t>
      </w:r>
      <w:r w:rsidR="002C2129">
        <w:rPr>
          <w:rFonts w:ascii="Arial" w:hAnsi="Arial" w:cs="Arial"/>
          <w:bCs/>
          <w:iCs/>
          <w:sz w:val="28"/>
          <w:szCs w:val="28"/>
          <w:lang w:val="en-PH"/>
        </w:rPr>
        <w:t>MA degree in</w:t>
      </w:r>
      <w:r>
        <w:rPr>
          <w:rFonts w:ascii="Arial" w:hAnsi="Arial" w:cs="Arial"/>
          <w:bCs/>
          <w:iCs/>
          <w:sz w:val="28"/>
          <w:szCs w:val="28"/>
          <w:lang w:val="en-PH"/>
        </w:rPr>
        <w:t xml:space="preserve"> Mathematics.  He is now pursuing his PhD Math</w:t>
      </w:r>
      <w:r w:rsidR="002C2129">
        <w:rPr>
          <w:rFonts w:ascii="Arial" w:hAnsi="Arial" w:cs="Arial"/>
          <w:bCs/>
          <w:iCs/>
          <w:sz w:val="28"/>
          <w:szCs w:val="28"/>
          <w:lang w:val="en-PH"/>
        </w:rPr>
        <w:t>e</w:t>
      </w:r>
      <w:r>
        <w:rPr>
          <w:rFonts w:ascii="Arial" w:hAnsi="Arial" w:cs="Arial"/>
          <w:bCs/>
          <w:iCs/>
          <w:sz w:val="28"/>
          <w:szCs w:val="28"/>
          <w:lang w:val="en-PH"/>
        </w:rPr>
        <w:t>m</w:t>
      </w:r>
      <w:r w:rsidR="002C2129">
        <w:rPr>
          <w:rFonts w:ascii="Arial" w:hAnsi="Arial" w:cs="Arial"/>
          <w:bCs/>
          <w:iCs/>
          <w:sz w:val="28"/>
          <w:szCs w:val="28"/>
          <w:lang w:val="en-PH"/>
        </w:rPr>
        <w:t>a</w:t>
      </w:r>
      <w:r>
        <w:rPr>
          <w:rFonts w:ascii="Arial" w:hAnsi="Arial" w:cs="Arial"/>
          <w:bCs/>
          <w:iCs/>
          <w:sz w:val="28"/>
          <w:szCs w:val="28"/>
          <w:lang w:val="en-PH"/>
        </w:rPr>
        <w:t>tics, stil</w:t>
      </w:r>
      <w:r w:rsidR="002C2129">
        <w:rPr>
          <w:rFonts w:ascii="Arial" w:hAnsi="Arial" w:cs="Arial"/>
          <w:bCs/>
          <w:iCs/>
          <w:sz w:val="28"/>
          <w:szCs w:val="28"/>
          <w:lang w:val="en-PH"/>
        </w:rPr>
        <w:t>l assisted by the Agnes B. Vea G</w:t>
      </w:r>
      <w:r>
        <w:rPr>
          <w:rFonts w:ascii="Arial" w:hAnsi="Arial" w:cs="Arial"/>
          <w:bCs/>
          <w:iCs/>
          <w:sz w:val="28"/>
          <w:szCs w:val="28"/>
          <w:lang w:val="en-PH"/>
        </w:rPr>
        <w:t>rant.</w:t>
      </w:r>
    </w:p>
    <w:p w14:paraId="0C85BDD8" w14:textId="77777777" w:rsidR="005066A0" w:rsidRDefault="005066A0" w:rsidP="00246780">
      <w:pPr>
        <w:jc w:val="both"/>
        <w:rPr>
          <w:rFonts w:ascii="Arial" w:hAnsi="Arial" w:cs="Arial"/>
          <w:bCs/>
          <w:iCs/>
          <w:sz w:val="28"/>
          <w:szCs w:val="28"/>
          <w:lang w:val="en-PH"/>
        </w:rPr>
      </w:pPr>
    </w:p>
    <w:p w14:paraId="01D0AD16" w14:textId="477C82ED"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t xml:space="preserve">Verily, the Foundation is still hard pressed to fund the Faculty Merit Award.  The Teaching Chairs which fund the award has grown from P13M to P18M but because interest rates </w:t>
      </w:r>
      <w:r w:rsidR="002C2129">
        <w:rPr>
          <w:rFonts w:ascii="Arial" w:hAnsi="Arial" w:cs="Arial"/>
          <w:bCs/>
          <w:iCs/>
          <w:sz w:val="28"/>
          <w:szCs w:val="28"/>
          <w:lang w:val="en-PH"/>
        </w:rPr>
        <w:t xml:space="preserve">were </w:t>
      </w:r>
      <w:r>
        <w:rPr>
          <w:rFonts w:ascii="Arial" w:hAnsi="Arial" w:cs="Arial"/>
          <w:bCs/>
          <w:iCs/>
          <w:sz w:val="28"/>
          <w:szCs w:val="28"/>
          <w:lang w:val="en-PH"/>
        </w:rPr>
        <w:t>are low, revenue is simply not enough.</w:t>
      </w:r>
    </w:p>
    <w:p w14:paraId="3D8CDF83" w14:textId="77777777" w:rsidR="005066A0" w:rsidRDefault="005066A0" w:rsidP="00246780">
      <w:pPr>
        <w:jc w:val="both"/>
        <w:rPr>
          <w:rFonts w:ascii="Arial" w:hAnsi="Arial" w:cs="Arial"/>
          <w:bCs/>
          <w:iCs/>
          <w:sz w:val="28"/>
          <w:szCs w:val="28"/>
          <w:lang w:val="en-PH"/>
        </w:rPr>
      </w:pPr>
    </w:p>
    <w:p w14:paraId="6067791C" w14:textId="0EB7867B"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t>Again, thank you Batch ’75 for the P2.2M donation in SY</w:t>
      </w:r>
      <w:r w:rsidR="002C2129">
        <w:rPr>
          <w:rFonts w:ascii="Arial" w:hAnsi="Arial" w:cs="Arial"/>
          <w:bCs/>
          <w:iCs/>
          <w:sz w:val="28"/>
          <w:szCs w:val="28"/>
          <w:lang w:val="en-PH"/>
        </w:rPr>
        <w:t xml:space="preserve"> </w:t>
      </w:r>
      <w:r>
        <w:rPr>
          <w:rFonts w:ascii="Arial" w:hAnsi="Arial" w:cs="Arial"/>
          <w:bCs/>
          <w:iCs/>
          <w:sz w:val="28"/>
          <w:szCs w:val="28"/>
          <w:lang w:val="en-PH"/>
        </w:rPr>
        <w:t>2015-2016.  This rounds off the Batch 75 Teaching Chair to P5M, a promise fulfilled.  Thank you too teachers for continuing to donate a part of your Award to the teaching Chairs.</w:t>
      </w:r>
    </w:p>
    <w:p w14:paraId="7C9E13D1" w14:textId="77777777" w:rsidR="005066A0" w:rsidRDefault="005066A0" w:rsidP="00246780">
      <w:pPr>
        <w:jc w:val="both"/>
        <w:rPr>
          <w:rFonts w:ascii="Arial" w:hAnsi="Arial" w:cs="Arial"/>
          <w:bCs/>
          <w:iCs/>
          <w:sz w:val="28"/>
          <w:szCs w:val="28"/>
          <w:lang w:val="en-PH"/>
        </w:rPr>
      </w:pPr>
    </w:p>
    <w:p w14:paraId="31AEE1FE" w14:textId="77777777" w:rsidR="002C2129" w:rsidRDefault="002C2129" w:rsidP="00246780">
      <w:pPr>
        <w:jc w:val="both"/>
        <w:rPr>
          <w:rFonts w:ascii="Arial" w:hAnsi="Arial" w:cs="Arial"/>
          <w:bCs/>
          <w:iCs/>
          <w:sz w:val="28"/>
          <w:szCs w:val="28"/>
          <w:lang w:val="en-PH"/>
        </w:rPr>
      </w:pPr>
    </w:p>
    <w:p w14:paraId="1D20A7CA" w14:textId="77777777" w:rsidR="002C2129" w:rsidRDefault="002C2129" w:rsidP="00246780">
      <w:pPr>
        <w:jc w:val="both"/>
        <w:rPr>
          <w:rFonts w:ascii="Arial" w:hAnsi="Arial" w:cs="Arial"/>
          <w:bCs/>
          <w:iCs/>
          <w:sz w:val="28"/>
          <w:szCs w:val="28"/>
          <w:lang w:val="en-PH"/>
        </w:rPr>
      </w:pPr>
    </w:p>
    <w:p w14:paraId="576B214D" w14:textId="77777777" w:rsidR="005066A0" w:rsidRDefault="005066A0" w:rsidP="00246780">
      <w:pPr>
        <w:jc w:val="both"/>
        <w:rPr>
          <w:rFonts w:ascii="Arial" w:hAnsi="Arial" w:cs="Arial"/>
          <w:b/>
          <w:bCs/>
          <w:i/>
          <w:iCs/>
          <w:sz w:val="28"/>
          <w:szCs w:val="28"/>
          <w:lang w:val="en-PH"/>
        </w:rPr>
      </w:pPr>
      <w:r>
        <w:rPr>
          <w:rFonts w:ascii="Arial" w:hAnsi="Arial" w:cs="Arial"/>
          <w:b/>
          <w:bCs/>
          <w:i/>
          <w:iCs/>
          <w:sz w:val="28"/>
          <w:szCs w:val="28"/>
          <w:lang w:val="en-PH"/>
        </w:rPr>
        <w:lastRenderedPageBreak/>
        <w:t>DONATIONS</w:t>
      </w:r>
    </w:p>
    <w:p w14:paraId="43E961DC" w14:textId="77777777" w:rsidR="005066A0" w:rsidRDefault="005066A0" w:rsidP="00246780">
      <w:pPr>
        <w:jc w:val="both"/>
        <w:rPr>
          <w:rFonts w:ascii="Arial" w:hAnsi="Arial" w:cs="Arial"/>
          <w:b/>
          <w:bCs/>
          <w:i/>
          <w:iCs/>
          <w:sz w:val="28"/>
          <w:szCs w:val="28"/>
          <w:lang w:val="en-PH"/>
        </w:rPr>
      </w:pPr>
    </w:p>
    <w:p w14:paraId="6B5C1B6C" w14:textId="77777777"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t>I take this opportunity to thank our donors:</w:t>
      </w:r>
    </w:p>
    <w:p w14:paraId="4794EAA8" w14:textId="77777777" w:rsidR="005066A0" w:rsidRDefault="005066A0" w:rsidP="00246780">
      <w:pPr>
        <w:jc w:val="both"/>
        <w:rPr>
          <w:rFonts w:ascii="Arial" w:hAnsi="Arial" w:cs="Arial"/>
          <w:bCs/>
          <w:iCs/>
          <w:sz w:val="28"/>
          <w:szCs w:val="28"/>
          <w:lang w:val="en-PH"/>
        </w:rPr>
      </w:pPr>
    </w:p>
    <w:p w14:paraId="36FB0294" w14:textId="77777777"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t>Batch 84 for donating P3.5M towards the endowment fund for Research and Professional Development for Teaching and Non-Teaching Staff.</w:t>
      </w:r>
    </w:p>
    <w:p w14:paraId="569EAF8C" w14:textId="77777777" w:rsidR="005066A0" w:rsidRDefault="005066A0" w:rsidP="00246780">
      <w:pPr>
        <w:jc w:val="both"/>
        <w:rPr>
          <w:rFonts w:ascii="Arial" w:hAnsi="Arial" w:cs="Arial"/>
          <w:bCs/>
          <w:iCs/>
          <w:sz w:val="28"/>
          <w:szCs w:val="28"/>
          <w:lang w:val="en-PH"/>
        </w:rPr>
      </w:pPr>
    </w:p>
    <w:p w14:paraId="20C16826" w14:textId="4E689905"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r>
      <w:r w:rsidRPr="002C2129">
        <w:rPr>
          <w:rFonts w:ascii="Arial" w:hAnsi="Arial" w:cs="Arial"/>
          <w:bCs/>
          <w:iCs/>
          <w:sz w:val="28"/>
          <w:szCs w:val="28"/>
          <w:lang w:val="en-PH"/>
        </w:rPr>
        <w:t>Batch 90 for its initiative in the creation of the FabLab in PSHS Main Campus and its donation, together with Smart</w:t>
      </w:r>
      <w:r w:rsidR="002C2129" w:rsidRPr="002C2129">
        <w:rPr>
          <w:rFonts w:ascii="Arial" w:hAnsi="Arial" w:cs="Arial"/>
          <w:bCs/>
          <w:iCs/>
          <w:sz w:val="28"/>
          <w:szCs w:val="28"/>
          <w:lang w:val="en-PH"/>
        </w:rPr>
        <w:t xml:space="preserve"> Communications, Inc,</w:t>
      </w:r>
      <w:r w:rsidRPr="002C2129">
        <w:rPr>
          <w:rFonts w:ascii="Arial" w:hAnsi="Arial" w:cs="Arial"/>
          <w:bCs/>
          <w:iCs/>
          <w:sz w:val="28"/>
          <w:szCs w:val="28"/>
          <w:lang w:val="en-PH"/>
        </w:rPr>
        <w:t xml:space="preserve"> Pisay Dos, Norde, Land Bank</w:t>
      </w:r>
      <w:r w:rsidR="002C2129" w:rsidRPr="002C2129">
        <w:rPr>
          <w:rFonts w:ascii="Arial" w:hAnsi="Arial" w:cs="Arial"/>
          <w:bCs/>
          <w:iCs/>
          <w:sz w:val="28"/>
          <w:szCs w:val="28"/>
          <w:lang w:val="en-PH"/>
        </w:rPr>
        <w:t xml:space="preserve"> of the Philippines, Inter-Asia Outsource, Inc.</w:t>
      </w:r>
    </w:p>
    <w:p w14:paraId="36C54EED" w14:textId="77777777" w:rsidR="00416960" w:rsidRDefault="00416960" w:rsidP="00246780">
      <w:pPr>
        <w:jc w:val="both"/>
        <w:rPr>
          <w:rFonts w:ascii="Arial" w:hAnsi="Arial" w:cs="Arial"/>
          <w:bCs/>
          <w:iCs/>
          <w:sz w:val="28"/>
          <w:szCs w:val="28"/>
          <w:lang w:val="en-PH"/>
        </w:rPr>
      </w:pPr>
    </w:p>
    <w:p w14:paraId="4A719AC3" w14:textId="4995E5DA" w:rsidR="00416960" w:rsidRDefault="00416960" w:rsidP="00246780">
      <w:pPr>
        <w:jc w:val="both"/>
        <w:rPr>
          <w:rFonts w:ascii="Arial" w:hAnsi="Arial" w:cs="Arial"/>
          <w:bCs/>
          <w:iCs/>
          <w:sz w:val="28"/>
          <w:szCs w:val="28"/>
          <w:lang w:val="en-PH"/>
        </w:rPr>
      </w:pPr>
      <w:r>
        <w:rPr>
          <w:rFonts w:ascii="Arial" w:hAnsi="Arial" w:cs="Arial"/>
          <w:bCs/>
          <w:iCs/>
          <w:sz w:val="28"/>
          <w:szCs w:val="28"/>
          <w:lang w:val="en-PH"/>
        </w:rPr>
        <w:tab/>
        <w:t>Batch 85 for its initiative and the donation of Ayal</w:t>
      </w:r>
      <w:r w:rsidR="004F173B">
        <w:rPr>
          <w:rFonts w:ascii="Arial" w:hAnsi="Arial" w:cs="Arial"/>
          <w:bCs/>
          <w:iCs/>
          <w:sz w:val="28"/>
          <w:szCs w:val="28"/>
          <w:lang w:val="en-PH"/>
        </w:rPr>
        <w:t>a</w:t>
      </w:r>
      <w:r>
        <w:rPr>
          <w:rFonts w:ascii="Arial" w:hAnsi="Arial" w:cs="Arial"/>
          <w:bCs/>
          <w:iCs/>
          <w:sz w:val="28"/>
          <w:szCs w:val="28"/>
          <w:lang w:val="en-PH"/>
        </w:rPr>
        <w:t xml:space="preserve"> </w:t>
      </w:r>
      <w:r w:rsidR="004F173B">
        <w:rPr>
          <w:rFonts w:ascii="Arial" w:hAnsi="Arial" w:cs="Arial"/>
          <w:bCs/>
          <w:iCs/>
          <w:sz w:val="28"/>
          <w:szCs w:val="28"/>
          <w:lang w:val="en-PH"/>
        </w:rPr>
        <w:t>Foundation for the building of a</w:t>
      </w:r>
      <w:r>
        <w:rPr>
          <w:rFonts w:ascii="Arial" w:hAnsi="Arial" w:cs="Arial"/>
          <w:bCs/>
          <w:iCs/>
          <w:sz w:val="28"/>
          <w:szCs w:val="28"/>
          <w:lang w:val="en-PH"/>
        </w:rPr>
        <w:t xml:space="preserve"> 12KWP power plant in the ASTB and funding for research on solar power.</w:t>
      </w:r>
    </w:p>
    <w:p w14:paraId="034AFB51" w14:textId="77777777" w:rsidR="00416960" w:rsidRDefault="00416960" w:rsidP="00246780">
      <w:pPr>
        <w:jc w:val="both"/>
        <w:rPr>
          <w:rFonts w:ascii="Arial" w:hAnsi="Arial" w:cs="Arial"/>
          <w:bCs/>
          <w:iCs/>
          <w:sz w:val="28"/>
          <w:szCs w:val="28"/>
          <w:lang w:val="en-PH"/>
        </w:rPr>
      </w:pPr>
    </w:p>
    <w:p w14:paraId="6E98090C" w14:textId="77777777" w:rsidR="00416960" w:rsidRDefault="00416960" w:rsidP="00246780">
      <w:pPr>
        <w:jc w:val="both"/>
        <w:rPr>
          <w:rFonts w:ascii="Arial" w:hAnsi="Arial" w:cs="Arial"/>
          <w:bCs/>
          <w:iCs/>
          <w:sz w:val="28"/>
          <w:szCs w:val="28"/>
          <w:lang w:val="en-PH"/>
        </w:rPr>
      </w:pPr>
      <w:r>
        <w:rPr>
          <w:rFonts w:ascii="Arial" w:hAnsi="Arial" w:cs="Arial"/>
          <w:bCs/>
          <w:iCs/>
          <w:sz w:val="28"/>
          <w:szCs w:val="28"/>
          <w:lang w:val="en-PH"/>
        </w:rPr>
        <w:tab/>
        <w:t>Google Philippines for its donation of 100 Asus Nexus 7 tablets for the students of the Main, Davao and iloilo Campuses.</w:t>
      </w:r>
    </w:p>
    <w:p w14:paraId="599FFB29" w14:textId="77777777" w:rsidR="005066A0" w:rsidRDefault="005066A0" w:rsidP="00246780">
      <w:pPr>
        <w:jc w:val="both"/>
        <w:rPr>
          <w:rFonts w:ascii="Arial" w:hAnsi="Arial" w:cs="Arial"/>
          <w:bCs/>
          <w:iCs/>
          <w:sz w:val="28"/>
          <w:szCs w:val="28"/>
          <w:lang w:val="en-PH"/>
        </w:rPr>
      </w:pPr>
    </w:p>
    <w:p w14:paraId="697330BA" w14:textId="75392707" w:rsidR="005066A0" w:rsidRDefault="005066A0" w:rsidP="00246780">
      <w:pPr>
        <w:jc w:val="both"/>
        <w:rPr>
          <w:rFonts w:ascii="Arial" w:hAnsi="Arial" w:cs="Arial"/>
          <w:bCs/>
          <w:iCs/>
          <w:sz w:val="28"/>
          <w:szCs w:val="28"/>
          <w:lang w:val="en-PH"/>
        </w:rPr>
      </w:pPr>
      <w:r>
        <w:rPr>
          <w:rFonts w:ascii="Arial" w:hAnsi="Arial" w:cs="Arial"/>
          <w:bCs/>
          <w:iCs/>
          <w:sz w:val="28"/>
          <w:szCs w:val="28"/>
          <w:lang w:val="en-PH"/>
        </w:rPr>
        <w:tab/>
        <w:t xml:space="preserve">We are very grateful for our partnership with </w:t>
      </w:r>
      <w:r w:rsidR="003C3876">
        <w:rPr>
          <w:rFonts w:ascii="Arial" w:hAnsi="Arial" w:cs="Arial"/>
          <w:bCs/>
          <w:iCs/>
          <w:sz w:val="28"/>
          <w:szCs w:val="28"/>
          <w:lang w:val="en-PH"/>
        </w:rPr>
        <w:t>Samsung Electronics Philippines.</w:t>
      </w:r>
      <w:r>
        <w:rPr>
          <w:rFonts w:ascii="Arial" w:hAnsi="Arial" w:cs="Arial"/>
          <w:bCs/>
          <w:iCs/>
          <w:sz w:val="28"/>
          <w:szCs w:val="28"/>
          <w:lang w:val="en-PH"/>
        </w:rPr>
        <w:t xml:space="preserve"> </w:t>
      </w:r>
      <w:r w:rsidR="003C3876">
        <w:rPr>
          <w:rFonts w:ascii="Arial" w:hAnsi="Arial" w:cs="Arial"/>
          <w:bCs/>
          <w:iCs/>
          <w:sz w:val="28"/>
          <w:szCs w:val="28"/>
          <w:lang w:val="en-PH"/>
        </w:rPr>
        <w:t>B</w:t>
      </w:r>
      <w:r>
        <w:rPr>
          <w:rFonts w:ascii="Arial" w:hAnsi="Arial" w:cs="Arial"/>
          <w:bCs/>
          <w:iCs/>
          <w:sz w:val="28"/>
          <w:szCs w:val="28"/>
          <w:lang w:val="en-PH"/>
        </w:rPr>
        <w:t>egan in 2014, Samsung has since donated P27M in support of varied activities</w:t>
      </w:r>
      <w:r w:rsidR="00416960">
        <w:rPr>
          <w:rFonts w:ascii="Arial" w:hAnsi="Arial" w:cs="Arial"/>
          <w:bCs/>
          <w:iCs/>
          <w:sz w:val="28"/>
          <w:szCs w:val="28"/>
          <w:lang w:val="en-PH"/>
        </w:rPr>
        <w:t>, workshops, an interactive exhibit, equipment,</w:t>
      </w:r>
      <w:r>
        <w:rPr>
          <w:rFonts w:ascii="Arial" w:hAnsi="Arial" w:cs="Arial"/>
          <w:bCs/>
          <w:iCs/>
          <w:sz w:val="28"/>
          <w:szCs w:val="28"/>
          <w:lang w:val="en-PH"/>
        </w:rPr>
        <w:t xml:space="preserve"> but mainly the building of Samsung Smart Classrooms: Main Campus in 2014, Davao Campus in 2015, Cebu and Bicol Campus in 2016.</w:t>
      </w:r>
      <w:r w:rsidR="004F173B">
        <w:rPr>
          <w:rFonts w:ascii="Arial" w:hAnsi="Arial" w:cs="Arial"/>
          <w:bCs/>
          <w:iCs/>
          <w:sz w:val="28"/>
          <w:szCs w:val="28"/>
          <w:lang w:val="en-PH"/>
        </w:rPr>
        <w:t xml:space="preserve"> Thank you Samsung, thank you Ms. Arlita Narag, parent and Samsung Public Affairs Head.</w:t>
      </w:r>
    </w:p>
    <w:p w14:paraId="032151CD" w14:textId="77777777" w:rsidR="002A5E26" w:rsidRDefault="002A5E26" w:rsidP="00246780">
      <w:pPr>
        <w:jc w:val="both"/>
        <w:rPr>
          <w:rFonts w:ascii="Arial" w:hAnsi="Arial" w:cs="Arial"/>
          <w:bCs/>
          <w:iCs/>
          <w:sz w:val="28"/>
          <w:szCs w:val="28"/>
          <w:lang w:val="en-PH"/>
        </w:rPr>
      </w:pPr>
    </w:p>
    <w:p w14:paraId="304BCD1C" w14:textId="77777777" w:rsidR="002A5E26" w:rsidRDefault="002A5E26" w:rsidP="00246780">
      <w:pPr>
        <w:jc w:val="both"/>
        <w:rPr>
          <w:rFonts w:ascii="Arial" w:hAnsi="Arial" w:cs="Arial"/>
          <w:b/>
          <w:bCs/>
          <w:i/>
          <w:iCs/>
          <w:sz w:val="28"/>
          <w:szCs w:val="28"/>
          <w:lang w:val="en-PH"/>
        </w:rPr>
      </w:pPr>
      <w:r>
        <w:rPr>
          <w:rFonts w:ascii="Arial" w:hAnsi="Arial" w:cs="Arial"/>
          <w:b/>
          <w:bCs/>
          <w:i/>
          <w:iCs/>
          <w:sz w:val="28"/>
          <w:szCs w:val="28"/>
          <w:lang w:val="en-PH"/>
        </w:rPr>
        <w:t>OTHER ENDEAVORS</w:t>
      </w:r>
    </w:p>
    <w:p w14:paraId="67088862" w14:textId="77777777" w:rsidR="002A5E26" w:rsidRDefault="002A5E26" w:rsidP="00246780">
      <w:pPr>
        <w:jc w:val="both"/>
        <w:rPr>
          <w:rFonts w:ascii="Arial" w:hAnsi="Arial" w:cs="Arial"/>
          <w:b/>
          <w:bCs/>
          <w:i/>
          <w:iCs/>
          <w:sz w:val="28"/>
          <w:szCs w:val="28"/>
          <w:lang w:val="en-PH"/>
        </w:rPr>
      </w:pPr>
    </w:p>
    <w:p w14:paraId="4D6506F2" w14:textId="46611C2F" w:rsidR="002A5E26" w:rsidRDefault="002A5E26" w:rsidP="00246780">
      <w:pPr>
        <w:jc w:val="both"/>
        <w:rPr>
          <w:rFonts w:ascii="Arial" w:hAnsi="Arial" w:cs="Arial"/>
          <w:bCs/>
          <w:iCs/>
          <w:sz w:val="28"/>
          <w:szCs w:val="28"/>
          <w:lang w:val="en-PH"/>
        </w:rPr>
      </w:pPr>
      <w:r>
        <w:rPr>
          <w:rFonts w:ascii="Arial" w:hAnsi="Arial" w:cs="Arial"/>
          <w:bCs/>
          <w:iCs/>
          <w:sz w:val="28"/>
          <w:szCs w:val="28"/>
          <w:lang w:val="en-PH"/>
        </w:rPr>
        <w:tab/>
        <w:t xml:space="preserve">As recommended in the 2015 Annual Membership Meeting, we are developing a new website, pshsfi.org, to cater to </w:t>
      </w:r>
      <w:r w:rsidR="004F173B">
        <w:rPr>
          <w:rFonts w:ascii="Arial" w:hAnsi="Arial" w:cs="Arial"/>
          <w:bCs/>
          <w:iCs/>
          <w:sz w:val="28"/>
          <w:szCs w:val="28"/>
          <w:lang w:val="en-PH"/>
        </w:rPr>
        <w:t>our</w:t>
      </w:r>
      <w:r>
        <w:rPr>
          <w:rFonts w:ascii="Arial" w:hAnsi="Arial" w:cs="Arial"/>
          <w:bCs/>
          <w:iCs/>
          <w:sz w:val="28"/>
          <w:szCs w:val="28"/>
          <w:lang w:val="en-PH"/>
        </w:rPr>
        <w:t xml:space="preserve"> members, mainly for interactive participation and updates.  </w:t>
      </w:r>
      <w:r w:rsidR="004F173B">
        <w:rPr>
          <w:rFonts w:ascii="Arial" w:hAnsi="Arial" w:cs="Arial"/>
          <w:bCs/>
          <w:iCs/>
          <w:sz w:val="28"/>
          <w:szCs w:val="28"/>
          <w:lang w:val="en-PH"/>
        </w:rPr>
        <w:t>We are being assisted by Lloyd T</w:t>
      </w:r>
      <w:r>
        <w:rPr>
          <w:rFonts w:ascii="Arial" w:hAnsi="Arial" w:cs="Arial"/>
          <w:bCs/>
          <w:iCs/>
          <w:sz w:val="28"/>
          <w:szCs w:val="28"/>
          <w:lang w:val="en-PH"/>
        </w:rPr>
        <w:t>ronco, ’85 and Trustee Carlo Subido, 82.</w:t>
      </w:r>
    </w:p>
    <w:p w14:paraId="37C8489B" w14:textId="77777777" w:rsidR="002A5E26" w:rsidRDefault="002A5E26" w:rsidP="00246780">
      <w:pPr>
        <w:jc w:val="both"/>
        <w:rPr>
          <w:rFonts w:ascii="Arial" w:hAnsi="Arial" w:cs="Arial"/>
          <w:bCs/>
          <w:iCs/>
          <w:sz w:val="28"/>
          <w:szCs w:val="28"/>
          <w:lang w:val="en-PH"/>
        </w:rPr>
      </w:pPr>
    </w:p>
    <w:p w14:paraId="19964238" w14:textId="10059FDD" w:rsidR="002A5E26" w:rsidRPr="002A5E26" w:rsidRDefault="002A5E26" w:rsidP="00246780">
      <w:pPr>
        <w:jc w:val="both"/>
        <w:rPr>
          <w:rFonts w:ascii="Arial" w:hAnsi="Arial" w:cs="Arial"/>
          <w:bCs/>
          <w:iCs/>
          <w:sz w:val="28"/>
          <w:szCs w:val="28"/>
          <w:lang w:val="en-PH"/>
        </w:rPr>
      </w:pPr>
      <w:r>
        <w:rPr>
          <w:rFonts w:ascii="Arial" w:hAnsi="Arial" w:cs="Arial"/>
          <w:bCs/>
          <w:iCs/>
          <w:sz w:val="28"/>
          <w:szCs w:val="28"/>
          <w:lang w:val="en-PH"/>
        </w:rPr>
        <w:tab/>
        <w:t>Together wi</w:t>
      </w:r>
      <w:r w:rsidR="004F173B">
        <w:rPr>
          <w:rFonts w:ascii="Arial" w:hAnsi="Arial" w:cs="Arial"/>
          <w:bCs/>
          <w:iCs/>
          <w:sz w:val="28"/>
          <w:szCs w:val="28"/>
          <w:lang w:val="en-PH"/>
        </w:rPr>
        <w:t>th Batch 94, we now have a digi</w:t>
      </w:r>
      <w:r>
        <w:rPr>
          <w:rFonts w:ascii="Arial" w:hAnsi="Arial" w:cs="Arial"/>
          <w:bCs/>
          <w:iCs/>
          <w:sz w:val="28"/>
          <w:szCs w:val="28"/>
          <w:lang w:val="en-PH"/>
        </w:rPr>
        <w:t>t</w:t>
      </w:r>
      <w:r w:rsidR="004F173B">
        <w:rPr>
          <w:rFonts w:ascii="Arial" w:hAnsi="Arial" w:cs="Arial"/>
          <w:bCs/>
          <w:iCs/>
          <w:sz w:val="28"/>
          <w:szCs w:val="28"/>
          <w:lang w:val="en-PH"/>
        </w:rPr>
        <w:t>a</w:t>
      </w:r>
      <w:r>
        <w:rPr>
          <w:rFonts w:ascii="Arial" w:hAnsi="Arial" w:cs="Arial"/>
          <w:bCs/>
          <w:iCs/>
          <w:sz w:val="28"/>
          <w:szCs w:val="28"/>
          <w:lang w:val="en-PH"/>
        </w:rPr>
        <w:t>l version of our NCE Reviewers, versions 2 and 3.  Hopefully, we are able to expand our reach and generate more sales.</w:t>
      </w:r>
    </w:p>
    <w:p w14:paraId="34772501" w14:textId="77777777" w:rsidR="00416960" w:rsidRDefault="00416960" w:rsidP="00246780">
      <w:pPr>
        <w:jc w:val="both"/>
        <w:rPr>
          <w:rFonts w:ascii="Arial" w:hAnsi="Arial" w:cs="Arial"/>
          <w:bCs/>
          <w:iCs/>
          <w:sz w:val="28"/>
          <w:szCs w:val="28"/>
          <w:lang w:val="en-PH"/>
        </w:rPr>
      </w:pPr>
    </w:p>
    <w:p w14:paraId="42D28A59" w14:textId="77777777" w:rsidR="004F173B" w:rsidRDefault="004F173B" w:rsidP="00246780">
      <w:pPr>
        <w:jc w:val="both"/>
        <w:rPr>
          <w:rFonts w:ascii="Arial" w:hAnsi="Arial" w:cs="Arial"/>
          <w:bCs/>
          <w:iCs/>
          <w:sz w:val="28"/>
          <w:szCs w:val="28"/>
          <w:lang w:val="en-PH"/>
        </w:rPr>
      </w:pPr>
    </w:p>
    <w:p w14:paraId="59D355DA" w14:textId="77777777" w:rsidR="00416960" w:rsidRDefault="00416960" w:rsidP="00246780">
      <w:pPr>
        <w:jc w:val="both"/>
        <w:rPr>
          <w:rFonts w:ascii="Arial" w:hAnsi="Arial" w:cs="Arial"/>
          <w:b/>
          <w:bCs/>
          <w:i/>
          <w:iCs/>
          <w:sz w:val="28"/>
          <w:szCs w:val="28"/>
          <w:lang w:val="en-PH"/>
        </w:rPr>
      </w:pPr>
      <w:r>
        <w:rPr>
          <w:rFonts w:ascii="Arial" w:hAnsi="Arial" w:cs="Arial"/>
          <w:b/>
          <w:bCs/>
          <w:i/>
          <w:iCs/>
          <w:sz w:val="28"/>
          <w:szCs w:val="28"/>
          <w:lang w:val="en-PH"/>
        </w:rPr>
        <w:lastRenderedPageBreak/>
        <w:t>FUND RAISING PROGRAMS</w:t>
      </w:r>
    </w:p>
    <w:p w14:paraId="1B9178C5" w14:textId="77777777" w:rsidR="00416960" w:rsidRDefault="00416960" w:rsidP="00246780">
      <w:pPr>
        <w:jc w:val="both"/>
        <w:rPr>
          <w:rFonts w:ascii="Arial" w:hAnsi="Arial" w:cs="Arial"/>
          <w:bCs/>
          <w:iCs/>
          <w:sz w:val="28"/>
          <w:szCs w:val="28"/>
          <w:lang w:val="en-PH"/>
        </w:rPr>
      </w:pPr>
    </w:p>
    <w:p w14:paraId="42143FED" w14:textId="77777777" w:rsidR="003C3876" w:rsidRDefault="00416960" w:rsidP="00246780">
      <w:pPr>
        <w:jc w:val="both"/>
        <w:rPr>
          <w:rFonts w:ascii="Arial" w:hAnsi="Arial" w:cs="Arial"/>
          <w:bCs/>
          <w:iCs/>
          <w:sz w:val="28"/>
          <w:szCs w:val="28"/>
          <w:lang w:val="en-PH"/>
        </w:rPr>
      </w:pPr>
      <w:r>
        <w:rPr>
          <w:rFonts w:ascii="Arial" w:hAnsi="Arial" w:cs="Arial"/>
          <w:bCs/>
          <w:iCs/>
          <w:sz w:val="28"/>
          <w:szCs w:val="28"/>
          <w:lang w:val="en-PH"/>
        </w:rPr>
        <w:tab/>
        <w:t>Ou</w:t>
      </w:r>
      <w:r w:rsidR="003C3876">
        <w:rPr>
          <w:rFonts w:ascii="Arial" w:hAnsi="Arial" w:cs="Arial"/>
          <w:bCs/>
          <w:iCs/>
          <w:sz w:val="28"/>
          <w:szCs w:val="28"/>
          <w:lang w:val="en-PH"/>
        </w:rPr>
        <w:t xml:space="preserve">r on-going Fund Raising Program for the teachers is two-pronged: </w:t>
      </w:r>
    </w:p>
    <w:p w14:paraId="4D220A0B" w14:textId="77777777" w:rsidR="003C3876" w:rsidRDefault="003C3876" w:rsidP="003C3876">
      <w:pPr>
        <w:pStyle w:val="ListParagraph"/>
        <w:numPr>
          <w:ilvl w:val="0"/>
          <w:numId w:val="1"/>
        </w:numPr>
        <w:jc w:val="both"/>
        <w:rPr>
          <w:rFonts w:ascii="Arial" w:hAnsi="Arial" w:cs="Arial"/>
          <w:bCs/>
          <w:iCs/>
          <w:sz w:val="28"/>
          <w:szCs w:val="28"/>
          <w:lang w:val="en-PH"/>
        </w:rPr>
      </w:pPr>
      <w:r>
        <w:rPr>
          <w:rFonts w:ascii="Arial" w:hAnsi="Arial" w:cs="Arial"/>
          <w:bCs/>
          <w:iCs/>
          <w:sz w:val="28"/>
          <w:szCs w:val="28"/>
          <w:lang w:val="en-PH"/>
        </w:rPr>
        <w:t>Grow the endowment fund to P25M, and</w:t>
      </w:r>
    </w:p>
    <w:p w14:paraId="76B6291E" w14:textId="2EEEA9B2" w:rsidR="003C3876" w:rsidRPr="003C3876" w:rsidRDefault="003C3876" w:rsidP="003C3876">
      <w:pPr>
        <w:pStyle w:val="ListParagraph"/>
        <w:numPr>
          <w:ilvl w:val="0"/>
          <w:numId w:val="1"/>
        </w:numPr>
        <w:jc w:val="both"/>
        <w:rPr>
          <w:rFonts w:ascii="Arial" w:hAnsi="Arial" w:cs="Arial"/>
          <w:bCs/>
          <w:iCs/>
          <w:sz w:val="28"/>
          <w:szCs w:val="28"/>
          <w:lang w:val="en-PH"/>
        </w:rPr>
      </w:pPr>
      <w:r>
        <w:rPr>
          <w:rFonts w:ascii="Arial" w:hAnsi="Arial" w:cs="Arial"/>
          <w:bCs/>
          <w:iCs/>
          <w:sz w:val="28"/>
          <w:szCs w:val="28"/>
          <w:lang w:val="en-PH"/>
        </w:rPr>
        <w:t>Start the Teaching</w:t>
      </w:r>
      <w:r w:rsidRPr="003C3876">
        <w:rPr>
          <w:rFonts w:ascii="Arial" w:hAnsi="Arial" w:cs="Arial"/>
          <w:bCs/>
          <w:iCs/>
          <w:sz w:val="28"/>
          <w:szCs w:val="28"/>
          <w:lang w:val="en-PH"/>
        </w:rPr>
        <w:t xml:space="preserve"> </w:t>
      </w:r>
      <w:r>
        <w:rPr>
          <w:rFonts w:ascii="Arial" w:hAnsi="Arial" w:cs="Arial"/>
          <w:bCs/>
          <w:iCs/>
          <w:sz w:val="28"/>
          <w:szCs w:val="28"/>
          <w:lang w:val="en-PH"/>
        </w:rPr>
        <w:t>Chair Grants.</w:t>
      </w:r>
    </w:p>
    <w:p w14:paraId="36D2D89C" w14:textId="7D8BC77A" w:rsidR="00416960" w:rsidRPr="003C3876" w:rsidRDefault="003C3876" w:rsidP="00CE6A54">
      <w:pPr>
        <w:ind w:firstLine="720"/>
        <w:jc w:val="both"/>
        <w:rPr>
          <w:rFonts w:ascii="Arial" w:hAnsi="Arial" w:cs="Arial"/>
          <w:bCs/>
          <w:iCs/>
          <w:sz w:val="28"/>
          <w:szCs w:val="28"/>
          <w:lang w:val="en-PH"/>
        </w:rPr>
      </w:pPr>
      <w:r>
        <w:rPr>
          <w:rFonts w:ascii="Arial" w:hAnsi="Arial" w:cs="Arial"/>
          <w:bCs/>
          <w:iCs/>
          <w:sz w:val="28"/>
          <w:szCs w:val="28"/>
          <w:lang w:val="en-PH"/>
        </w:rPr>
        <w:t xml:space="preserve">We have thought of the latter simply because the current investment income rates are simply too low to support the additional allowances for teachers. We could not grow the endowment funds fast enough. </w:t>
      </w:r>
      <w:r w:rsidR="00416960" w:rsidRPr="003C3876">
        <w:rPr>
          <w:rFonts w:ascii="Arial" w:hAnsi="Arial" w:cs="Arial"/>
          <w:bCs/>
          <w:iCs/>
          <w:sz w:val="28"/>
          <w:szCs w:val="28"/>
          <w:lang w:val="en-PH"/>
        </w:rPr>
        <w:t xml:space="preserve"> We are still about P7M off from the objective of growing the teaching Chairs to P25M.</w:t>
      </w:r>
      <w:r>
        <w:rPr>
          <w:rFonts w:ascii="Arial" w:hAnsi="Arial" w:cs="Arial"/>
          <w:bCs/>
          <w:iCs/>
          <w:sz w:val="28"/>
          <w:szCs w:val="28"/>
          <w:lang w:val="en-PH"/>
        </w:rPr>
        <w:t xml:space="preserve"> T</w:t>
      </w:r>
      <w:r w:rsidR="002A5E26" w:rsidRPr="003C3876">
        <w:rPr>
          <w:rFonts w:ascii="Arial" w:hAnsi="Arial" w:cs="Arial"/>
          <w:bCs/>
          <w:iCs/>
          <w:sz w:val="28"/>
          <w:szCs w:val="28"/>
          <w:lang w:val="en-PH"/>
        </w:rPr>
        <w:t xml:space="preserve">he </w:t>
      </w:r>
      <w:r>
        <w:rPr>
          <w:rFonts w:ascii="Arial" w:hAnsi="Arial" w:cs="Arial"/>
          <w:bCs/>
          <w:iCs/>
          <w:sz w:val="28"/>
          <w:szCs w:val="28"/>
          <w:lang w:val="en-PH"/>
        </w:rPr>
        <w:t>Teaching Chair Grants, received</w:t>
      </w:r>
      <w:r w:rsidR="002A5E26" w:rsidRPr="003C3876">
        <w:rPr>
          <w:rFonts w:ascii="Arial" w:hAnsi="Arial" w:cs="Arial"/>
          <w:bCs/>
          <w:iCs/>
          <w:sz w:val="28"/>
          <w:szCs w:val="28"/>
          <w:lang w:val="en-PH"/>
        </w:rPr>
        <w:t xml:space="preserve"> P197,500.00</w:t>
      </w:r>
      <w:r>
        <w:rPr>
          <w:rFonts w:ascii="Arial" w:hAnsi="Arial" w:cs="Arial"/>
          <w:bCs/>
          <w:iCs/>
          <w:sz w:val="28"/>
          <w:szCs w:val="28"/>
          <w:lang w:val="en-PH"/>
        </w:rPr>
        <w:t xml:space="preserve"> for FY 2015-2016</w:t>
      </w:r>
      <w:r w:rsidR="002A5E26" w:rsidRPr="003C3876">
        <w:rPr>
          <w:rFonts w:ascii="Arial" w:hAnsi="Arial" w:cs="Arial"/>
          <w:bCs/>
          <w:iCs/>
          <w:sz w:val="28"/>
          <w:szCs w:val="28"/>
          <w:lang w:val="en-PH"/>
        </w:rPr>
        <w:t>.</w:t>
      </w:r>
      <w:r w:rsidR="004F173B" w:rsidRPr="003C3876">
        <w:rPr>
          <w:rFonts w:ascii="Arial" w:hAnsi="Arial" w:cs="Arial"/>
          <w:bCs/>
          <w:iCs/>
          <w:sz w:val="28"/>
          <w:szCs w:val="28"/>
          <w:lang w:val="en-PH"/>
        </w:rPr>
        <w:t xml:space="preserve"> We will keep on trying.</w:t>
      </w:r>
    </w:p>
    <w:p w14:paraId="51CCB79B" w14:textId="77777777" w:rsidR="002A5E26" w:rsidRDefault="002A5E26" w:rsidP="00246780">
      <w:pPr>
        <w:jc w:val="both"/>
        <w:rPr>
          <w:rFonts w:ascii="Arial" w:hAnsi="Arial" w:cs="Arial"/>
          <w:bCs/>
          <w:iCs/>
          <w:sz w:val="28"/>
          <w:szCs w:val="28"/>
          <w:lang w:val="en-PH"/>
        </w:rPr>
      </w:pPr>
    </w:p>
    <w:p w14:paraId="35AC9478" w14:textId="73D1BE3E" w:rsidR="002A5E26" w:rsidRDefault="002A5E26" w:rsidP="00246780">
      <w:pPr>
        <w:jc w:val="both"/>
        <w:rPr>
          <w:rFonts w:ascii="Arial" w:hAnsi="Arial" w:cs="Arial"/>
          <w:bCs/>
          <w:iCs/>
          <w:sz w:val="28"/>
          <w:szCs w:val="28"/>
          <w:lang w:val="en-PH"/>
        </w:rPr>
      </w:pPr>
      <w:r>
        <w:rPr>
          <w:rFonts w:ascii="Arial" w:hAnsi="Arial" w:cs="Arial"/>
          <w:bCs/>
          <w:iCs/>
          <w:sz w:val="28"/>
          <w:szCs w:val="28"/>
          <w:lang w:val="en-PH"/>
        </w:rPr>
        <w:tab/>
        <w:t>The PSHS System is launching APAK, Agham Para sa Kaunlaran, a big fund-raising program led by PSHS System Trustees, Dr. Alan</w:t>
      </w:r>
      <w:r w:rsidR="00A5779B">
        <w:rPr>
          <w:rFonts w:ascii="Arial" w:hAnsi="Arial" w:cs="Arial"/>
          <w:bCs/>
          <w:iCs/>
          <w:sz w:val="28"/>
          <w:szCs w:val="28"/>
          <w:lang w:val="en-PH"/>
        </w:rPr>
        <w:t xml:space="preserve"> T.</w:t>
      </w:r>
      <w:r>
        <w:rPr>
          <w:rFonts w:ascii="Arial" w:hAnsi="Arial" w:cs="Arial"/>
          <w:bCs/>
          <w:iCs/>
          <w:sz w:val="28"/>
          <w:szCs w:val="28"/>
          <w:lang w:val="en-PH"/>
        </w:rPr>
        <w:t xml:space="preserve"> Ortiz, </w:t>
      </w:r>
      <w:r w:rsidR="00A5779B">
        <w:rPr>
          <w:rFonts w:ascii="Arial" w:hAnsi="Arial" w:cs="Arial"/>
          <w:bCs/>
          <w:iCs/>
          <w:sz w:val="28"/>
          <w:szCs w:val="28"/>
          <w:lang w:val="en-PH"/>
        </w:rPr>
        <w:t>Dr. Danilo C. Lachica</w:t>
      </w:r>
      <w:r>
        <w:rPr>
          <w:rFonts w:ascii="Arial" w:hAnsi="Arial" w:cs="Arial"/>
          <w:bCs/>
          <w:iCs/>
          <w:sz w:val="28"/>
          <w:szCs w:val="28"/>
          <w:lang w:val="en-PH"/>
        </w:rPr>
        <w:t xml:space="preserve">, ’71-B and Mr. </w:t>
      </w:r>
      <w:r w:rsidR="00A5779B">
        <w:rPr>
          <w:rFonts w:ascii="Arial" w:hAnsi="Arial" w:cs="Arial"/>
          <w:bCs/>
          <w:iCs/>
          <w:sz w:val="28"/>
          <w:szCs w:val="28"/>
          <w:lang w:val="en-PH"/>
        </w:rPr>
        <w:t>Ramon M.</w:t>
      </w:r>
      <w:r>
        <w:rPr>
          <w:rFonts w:ascii="Arial" w:hAnsi="Arial" w:cs="Arial"/>
          <w:bCs/>
          <w:iCs/>
          <w:sz w:val="28"/>
          <w:szCs w:val="28"/>
          <w:lang w:val="en-PH"/>
        </w:rPr>
        <w:t xml:space="preserve"> </w:t>
      </w:r>
      <w:r w:rsidR="00A5779B">
        <w:rPr>
          <w:rFonts w:ascii="Arial" w:hAnsi="Arial" w:cs="Arial"/>
          <w:bCs/>
          <w:iCs/>
          <w:sz w:val="28"/>
          <w:szCs w:val="28"/>
          <w:lang w:val="en-PH"/>
        </w:rPr>
        <w:t>D</w:t>
      </w:r>
      <w:r>
        <w:rPr>
          <w:rFonts w:ascii="Arial" w:hAnsi="Arial" w:cs="Arial"/>
          <w:bCs/>
          <w:iCs/>
          <w:sz w:val="28"/>
          <w:szCs w:val="28"/>
          <w:lang w:val="en-PH"/>
        </w:rPr>
        <w:t>e Vera</w:t>
      </w:r>
      <w:r w:rsidR="004F173B">
        <w:rPr>
          <w:rFonts w:ascii="Arial" w:hAnsi="Arial" w:cs="Arial"/>
          <w:bCs/>
          <w:iCs/>
          <w:sz w:val="28"/>
          <w:szCs w:val="28"/>
          <w:lang w:val="en-PH"/>
        </w:rPr>
        <w:t>.  Its goal is</w:t>
      </w:r>
      <w:r>
        <w:rPr>
          <w:rFonts w:ascii="Arial" w:hAnsi="Arial" w:cs="Arial"/>
          <w:bCs/>
          <w:iCs/>
          <w:sz w:val="28"/>
          <w:szCs w:val="28"/>
          <w:lang w:val="en-PH"/>
        </w:rPr>
        <w:t xml:space="preserve"> to raise P1B in 10 years to fund the needs of the PSHS System otherwise not provided for by the budget and to build a training center – STAND, </w:t>
      </w:r>
      <w:r w:rsidR="00062980">
        <w:rPr>
          <w:rFonts w:ascii="Arial" w:hAnsi="Arial" w:cs="Arial"/>
          <w:bCs/>
          <w:iCs/>
          <w:sz w:val="28"/>
          <w:szCs w:val="28"/>
          <w:lang w:val="en-PH"/>
        </w:rPr>
        <w:t>(</w:t>
      </w:r>
      <w:r>
        <w:rPr>
          <w:rFonts w:ascii="Arial" w:hAnsi="Arial" w:cs="Arial"/>
          <w:bCs/>
          <w:iCs/>
          <w:sz w:val="28"/>
          <w:szCs w:val="28"/>
          <w:lang w:val="en-PH"/>
        </w:rPr>
        <w:t>Science and Technology Academy for National Development</w:t>
      </w:r>
      <w:r w:rsidR="00062980">
        <w:rPr>
          <w:rFonts w:ascii="Arial" w:hAnsi="Arial" w:cs="Arial"/>
          <w:bCs/>
          <w:iCs/>
          <w:sz w:val="28"/>
          <w:szCs w:val="28"/>
          <w:lang w:val="en-PH"/>
        </w:rPr>
        <w:t>)</w:t>
      </w:r>
      <w:r>
        <w:rPr>
          <w:rFonts w:ascii="Arial" w:hAnsi="Arial" w:cs="Arial"/>
          <w:bCs/>
          <w:iCs/>
          <w:sz w:val="28"/>
          <w:szCs w:val="28"/>
          <w:lang w:val="en-PH"/>
        </w:rPr>
        <w:t>.  The participation of the Foundation will for the most part be Funds Management.</w:t>
      </w:r>
    </w:p>
    <w:p w14:paraId="38C88D4C" w14:textId="77777777" w:rsidR="00C8443A" w:rsidRDefault="00C8443A" w:rsidP="00246780">
      <w:pPr>
        <w:jc w:val="both"/>
        <w:rPr>
          <w:rFonts w:ascii="Arial" w:hAnsi="Arial" w:cs="Arial"/>
          <w:bCs/>
          <w:iCs/>
          <w:sz w:val="28"/>
          <w:szCs w:val="28"/>
          <w:lang w:val="en-PH"/>
        </w:rPr>
      </w:pPr>
    </w:p>
    <w:p w14:paraId="00E15DF3" w14:textId="77777777" w:rsidR="00C8443A" w:rsidRDefault="00C8443A" w:rsidP="00246780">
      <w:pPr>
        <w:jc w:val="both"/>
        <w:rPr>
          <w:rFonts w:ascii="Arial" w:hAnsi="Arial" w:cs="Arial"/>
          <w:bCs/>
          <w:iCs/>
          <w:sz w:val="28"/>
          <w:szCs w:val="28"/>
          <w:lang w:val="en-PH"/>
        </w:rPr>
      </w:pPr>
      <w:r>
        <w:rPr>
          <w:rFonts w:ascii="Arial" w:hAnsi="Arial" w:cs="Arial"/>
          <w:bCs/>
          <w:iCs/>
          <w:sz w:val="28"/>
          <w:szCs w:val="28"/>
          <w:lang w:val="en-PH"/>
        </w:rPr>
        <w:tab/>
        <w:t>We have moved to a new and bigger office, we are now at the 2</w:t>
      </w:r>
      <w:r w:rsidRPr="00C8443A">
        <w:rPr>
          <w:rFonts w:ascii="Arial" w:hAnsi="Arial" w:cs="Arial"/>
          <w:bCs/>
          <w:iCs/>
          <w:sz w:val="28"/>
          <w:szCs w:val="28"/>
          <w:vertAlign w:val="superscript"/>
          <w:lang w:val="en-PH"/>
        </w:rPr>
        <w:t>nd</w:t>
      </w:r>
      <w:r>
        <w:rPr>
          <w:rFonts w:ascii="Arial" w:hAnsi="Arial" w:cs="Arial"/>
          <w:bCs/>
          <w:iCs/>
          <w:sz w:val="28"/>
          <w:szCs w:val="28"/>
          <w:lang w:val="en-PH"/>
        </w:rPr>
        <w:t xml:space="preserve"> floor of the Administration Building.  Our old office will now be used for class activities.</w:t>
      </w:r>
    </w:p>
    <w:p w14:paraId="60DDF5BD" w14:textId="77777777" w:rsidR="00C8443A" w:rsidRDefault="00C8443A" w:rsidP="00246780">
      <w:pPr>
        <w:jc w:val="both"/>
        <w:rPr>
          <w:rFonts w:ascii="Arial" w:hAnsi="Arial" w:cs="Arial"/>
          <w:bCs/>
          <w:iCs/>
          <w:sz w:val="28"/>
          <w:szCs w:val="28"/>
          <w:lang w:val="en-PH"/>
        </w:rPr>
      </w:pPr>
    </w:p>
    <w:p w14:paraId="3E2931EC" w14:textId="77777777" w:rsidR="00C8443A" w:rsidRPr="00416960" w:rsidRDefault="00C8443A" w:rsidP="00246780">
      <w:pPr>
        <w:jc w:val="both"/>
        <w:rPr>
          <w:rFonts w:ascii="Arial" w:hAnsi="Arial" w:cs="Arial"/>
          <w:bCs/>
          <w:iCs/>
          <w:sz w:val="28"/>
          <w:szCs w:val="28"/>
          <w:lang w:val="en-PH"/>
        </w:rPr>
      </w:pPr>
      <w:r>
        <w:rPr>
          <w:rFonts w:ascii="Arial" w:hAnsi="Arial" w:cs="Arial"/>
          <w:bCs/>
          <w:iCs/>
          <w:sz w:val="28"/>
          <w:szCs w:val="28"/>
          <w:lang w:val="en-PH"/>
        </w:rPr>
        <w:tab/>
        <w:t>Forthwith, new and bigger partnerships?  Confidently.  With you our members, our dear alumni and our donors, yes, we can.</w:t>
      </w:r>
    </w:p>
    <w:p w14:paraId="4D6CFD01" w14:textId="77777777" w:rsidR="005066A0" w:rsidRDefault="005066A0" w:rsidP="00246780">
      <w:pPr>
        <w:jc w:val="both"/>
        <w:rPr>
          <w:rFonts w:ascii="Arial" w:hAnsi="Arial" w:cs="Arial"/>
          <w:bCs/>
          <w:iCs/>
          <w:sz w:val="28"/>
          <w:szCs w:val="28"/>
          <w:lang w:val="en-PH"/>
        </w:rPr>
      </w:pPr>
    </w:p>
    <w:p w14:paraId="6932FA22" w14:textId="77777777" w:rsidR="00416960" w:rsidRPr="00C33ABA" w:rsidRDefault="00416960" w:rsidP="00246780">
      <w:pPr>
        <w:jc w:val="both"/>
        <w:rPr>
          <w:rFonts w:ascii="Arial" w:hAnsi="Arial" w:cs="Arial"/>
          <w:bCs/>
          <w:iCs/>
          <w:sz w:val="28"/>
          <w:szCs w:val="28"/>
          <w:lang w:val="en-PH"/>
        </w:rPr>
      </w:pPr>
    </w:p>
    <w:p w14:paraId="63B2E455" w14:textId="77777777" w:rsidR="00C33ABA" w:rsidRDefault="00C33ABA" w:rsidP="00246780">
      <w:pPr>
        <w:jc w:val="both"/>
        <w:rPr>
          <w:rFonts w:ascii="Arial" w:hAnsi="Arial" w:cs="Arial"/>
          <w:bCs/>
          <w:iCs/>
          <w:sz w:val="28"/>
          <w:szCs w:val="28"/>
          <w:lang w:val="en-PH"/>
        </w:rPr>
      </w:pPr>
    </w:p>
    <w:p w14:paraId="60EE85FD" w14:textId="77777777" w:rsidR="00C33ABA" w:rsidRPr="00246780" w:rsidRDefault="00C33ABA" w:rsidP="00246780">
      <w:pPr>
        <w:jc w:val="both"/>
        <w:rPr>
          <w:rFonts w:ascii="Arial" w:hAnsi="Arial" w:cs="Arial"/>
          <w:sz w:val="28"/>
          <w:szCs w:val="28"/>
          <w:lang w:val="en-PH"/>
        </w:rPr>
      </w:pPr>
      <w:r>
        <w:rPr>
          <w:rFonts w:ascii="Arial" w:hAnsi="Arial" w:cs="Arial"/>
          <w:bCs/>
          <w:iCs/>
          <w:sz w:val="28"/>
          <w:szCs w:val="28"/>
          <w:lang w:val="en-PH"/>
        </w:rPr>
        <w:tab/>
      </w:r>
    </w:p>
    <w:p w14:paraId="39973771" w14:textId="77777777" w:rsidR="00246780" w:rsidRPr="007B2859" w:rsidRDefault="00246780" w:rsidP="00FD1FB7">
      <w:pPr>
        <w:jc w:val="both"/>
        <w:rPr>
          <w:rFonts w:ascii="Arial" w:hAnsi="Arial" w:cs="Arial"/>
          <w:sz w:val="28"/>
          <w:szCs w:val="28"/>
        </w:rPr>
      </w:pPr>
    </w:p>
    <w:sectPr w:rsidR="00246780" w:rsidRPr="007B2859" w:rsidSect="00D34EA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9B83" w14:textId="77777777" w:rsidR="007E2590" w:rsidRDefault="007E2590" w:rsidP="00B720D7">
      <w:r>
        <w:separator/>
      </w:r>
    </w:p>
  </w:endnote>
  <w:endnote w:type="continuationSeparator" w:id="0">
    <w:p w14:paraId="1554C886" w14:textId="77777777" w:rsidR="007E2590" w:rsidRDefault="007E2590" w:rsidP="00B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081701"/>
      <w:docPartObj>
        <w:docPartGallery w:val="Page Numbers (Bottom of Page)"/>
        <w:docPartUnique/>
      </w:docPartObj>
    </w:sdtPr>
    <w:sdtEndPr>
      <w:rPr>
        <w:noProof/>
      </w:rPr>
    </w:sdtEndPr>
    <w:sdtContent>
      <w:p w14:paraId="3AFE921E" w14:textId="332875BE" w:rsidR="00B720D7" w:rsidRDefault="00B720D7">
        <w:pPr>
          <w:pStyle w:val="Footer"/>
          <w:jc w:val="right"/>
        </w:pPr>
        <w:r>
          <w:fldChar w:fldCharType="begin"/>
        </w:r>
        <w:r>
          <w:instrText xml:space="preserve"> PAGE   \* MERGEFORMAT </w:instrText>
        </w:r>
        <w:r>
          <w:fldChar w:fldCharType="separate"/>
        </w:r>
        <w:r w:rsidR="009C4F14">
          <w:rPr>
            <w:noProof/>
          </w:rPr>
          <w:t>1</w:t>
        </w:r>
        <w:r>
          <w:rPr>
            <w:noProof/>
          </w:rPr>
          <w:fldChar w:fldCharType="end"/>
        </w:r>
      </w:p>
    </w:sdtContent>
  </w:sdt>
  <w:p w14:paraId="4A0FE41E" w14:textId="77777777" w:rsidR="00B720D7" w:rsidRDefault="00B72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792F" w14:textId="77777777" w:rsidR="007E2590" w:rsidRDefault="007E2590" w:rsidP="00B720D7">
      <w:r>
        <w:separator/>
      </w:r>
    </w:p>
  </w:footnote>
  <w:footnote w:type="continuationSeparator" w:id="0">
    <w:p w14:paraId="010BAE5F" w14:textId="77777777" w:rsidR="007E2590" w:rsidRDefault="007E2590" w:rsidP="00B720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740"/>
    <w:multiLevelType w:val="hybridMultilevel"/>
    <w:tmpl w:val="3A5A20FA"/>
    <w:lvl w:ilvl="0" w:tplc="FB3846B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29"/>
    <w:rsid w:val="00062980"/>
    <w:rsid w:val="00177829"/>
    <w:rsid w:val="00246780"/>
    <w:rsid w:val="002A5E26"/>
    <w:rsid w:val="002C2129"/>
    <w:rsid w:val="00361613"/>
    <w:rsid w:val="003A1248"/>
    <w:rsid w:val="003C3876"/>
    <w:rsid w:val="003D3142"/>
    <w:rsid w:val="00416960"/>
    <w:rsid w:val="004572A9"/>
    <w:rsid w:val="004F173B"/>
    <w:rsid w:val="005066A0"/>
    <w:rsid w:val="005F759B"/>
    <w:rsid w:val="007A5600"/>
    <w:rsid w:val="007B2859"/>
    <w:rsid w:val="007D71AF"/>
    <w:rsid w:val="007E2590"/>
    <w:rsid w:val="009C4F14"/>
    <w:rsid w:val="00A5779B"/>
    <w:rsid w:val="00B720D7"/>
    <w:rsid w:val="00C33ABA"/>
    <w:rsid w:val="00C8443A"/>
    <w:rsid w:val="00C954EF"/>
    <w:rsid w:val="00CB1BE4"/>
    <w:rsid w:val="00CE6A54"/>
    <w:rsid w:val="00D34EAC"/>
    <w:rsid w:val="00DB30EF"/>
    <w:rsid w:val="00E2188A"/>
    <w:rsid w:val="00E21D31"/>
    <w:rsid w:val="00E541CB"/>
    <w:rsid w:val="00F312A7"/>
    <w:rsid w:val="00FD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F1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829"/>
    <w:rPr>
      <w:rFonts w:ascii="Lucida Grande" w:hAnsi="Lucida Grande" w:cs="Lucida Grande"/>
      <w:sz w:val="18"/>
      <w:szCs w:val="18"/>
    </w:rPr>
  </w:style>
  <w:style w:type="paragraph" w:styleId="NormalWeb">
    <w:name w:val="Normal (Web)"/>
    <w:basedOn w:val="Normal"/>
    <w:uiPriority w:val="99"/>
    <w:semiHidden/>
    <w:unhideWhenUsed/>
    <w:rsid w:val="00246780"/>
    <w:pPr>
      <w:spacing w:before="100" w:beforeAutospacing="1" w:after="100" w:afterAutospacing="1"/>
    </w:pPr>
    <w:rPr>
      <w:rFonts w:ascii="Times" w:hAnsi="Times" w:cs="Times New Roman"/>
      <w:sz w:val="20"/>
      <w:szCs w:val="20"/>
      <w:lang w:val="en-PH"/>
    </w:rPr>
  </w:style>
  <w:style w:type="paragraph" w:styleId="Header">
    <w:name w:val="header"/>
    <w:basedOn w:val="Normal"/>
    <w:link w:val="HeaderChar"/>
    <w:uiPriority w:val="99"/>
    <w:unhideWhenUsed/>
    <w:rsid w:val="00B720D7"/>
    <w:pPr>
      <w:tabs>
        <w:tab w:val="center" w:pos="4680"/>
        <w:tab w:val="right" w:pos="9360"/>
      </w:tabs>
    </w:pPr>
  </w:style>
  <w:style w:type="character" w:customStyle="1" w:styleId="HeaderChar">
    <w:name w:val="Header Char"/>
    <w:basedOn w:val="DefaultParagraphFont"/>
    <w:link w:val="Header"/>
    <w:uiPriority w:val="99"/>
    <w:rsid w:val="00B720D7"/>
  </w:style>
  <w:style w:type="paragraph" w:styleId="Footer">
    <w:name w:val="footer"/>
    <w:basedOn w:val="Normal"/>
    <w:link w:val="FooterChar"/>
    <w:uiPriority w:val="99"/>
    <w:unhideWhenUsed/>
    <w:rsid w:val="00B720D7"/>
    <w:pPr>
      <w:tabs>
        <w:tab w:val="center" w:pos="4680"/>
        <w:tab w:val="right" w:pos="9360"/>
      </w:tabs>
    </w:pPr>
  </w:style>
  <w:style w:type="character" w:customStyle="1" w:styleId="FooterChar">
    <w:name w:val="Footer Char"/>
    <w:basedOn w:val="DefaultParagraphFont"/>
    <w:link w:val="Footer"/>
    <w:uiPriority w:val="99"/>
    <w:rsid w:val="00B720D7"/>
  </w:style>
  <w:style w:type="paragraph" w:styleId="ListParagraph">
    <w:name w:val="List Paragraph"/>
    <w:basedOn w:val="Normal"/>
    <w:uiPriority w:val="34"/>
    <w:qFormat/>
    <w:rsid w:val="003C38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829"/>
    <w:rPr>
      <w:rFonts w:ascii="Lucida Grande" w:hAnsi="Lucida Grande" w:cs="Lucida Grande"/>
      <w:sz w:val="18"/>
      <w:szCs w:val="18"/>
    </w:rPr>
  </w:style>
  <w:style w:type="paragraph" w:styleId="NormalWeb">
    <w:name w:val="Normal (Web)"/>
    <w:basedOn w:val="Normal"/>
    <w:uiPriority w:val="99"/>
    <w:semiHidden/>
    <w:unhideWhenUsed/>
    <w:rsid w:val="00246780"/>
    <w:pPr>
      <w:spacing w:before="100" w:beforeAutospacing="1" w:after="100" w:afterAutospacing="1"/>
    </w:pPr>
    <w:rPr>
      <w:rFonts w:ascii="Times" w:hAnsi="Times" w:cs="Times New Roman"/>
      <w:sz w:val="20"/>
      <w:szCs w:val="20"/>
      <w:lang w:val="en-PH"/>
    </w:rPr>
  </w:style>
  <w:style w:type="paragraph" w:styleId="Header">
    <w:name w:val="header"/>
    <w:basedOn w:val="Normal"/>
    <w:link w:val="HeaderChar"/>
    <w:uiPriority w:val="99"/>
    <w:unhideWhenUsed/>
    <w:rsid w:val="00B720D7"/>
    <w:pPr>
      <w:tabs>
        <w:tab w:val="center" w:pos="4680"/>
        <w:tab w:val="right" w:pos="9360"/>
      </w:tabs>
    </w:pPr>
  </w:style>
  <w:style w:type="character" w:customStyle="1" w:styleId="HeaderChar">
    <w:name w:val="Header Char"/>
    <w:basedOn w:val="DefaultParagraphFont"/>
    <w:link w:val="Header"/>
    <w:uiPriority w:val="99"/>
    <w:rsid w:val="00B720D7"/>
  </w:style>
  <w:style w:type="paragraph" w:styleId="Footer">
    <w:name w:val="footer"/>
    <w:basedOn w:val="Normal"/>
    <w:link w:val="FooterChar"/>
    <w:uiPriority w:val="99"/>
    <w:unhideWhenUsed/>
    <w:rsid w:val="00B720D7"/>
    <w:pPr>
      <w:tabs>
        <w:tab w:val="center" w:pos="4680"/>
        <w:tab w:val="right" w:pos="9360"/>
      </w:tabs>
    </w:pPr>
  </w:style>
  <w:style w:type="character" w:customStyle="1" w:styleId="FooterChar">
    <w:name w:val="Footer Char"/>
    <w:basedOn w:val="DefaultParagraphFont"/>
    <w:link w:val="Footer"/>
    <w:uiPriority w:val="99"/>
    <w:rsid w:val="00B720D7"/>
  </w:style>
  <w:style w:type="paragraph" w:styleId="ListParagraph">
    <w:name w:val="List Paragraph"/>
    <w:basedOn w:val="Normal"/>
    <w:uiPriority w:val="34"/>
    <w:qFormat/>
    <w:rsid w:val="003C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3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ABC Stars</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Teresita C. Bacungan</dc:creator>
  <cp:lastModifiedBy>Maria Teresita C. Bacungan</cp:lastModifiedBy>
  <cp:revision>2</cp:revision>
  <cp:lastPrinted>2016-06-25T05:09:00Z</cp:lastPrinted>
  <dcterms:created xsi:type="dcterms:W3CDTF">2016-07-07T02:34:00Z</dcterms:created>
  <dcterms:modified xsi:type="dcterms:W3CDTF">2016-07-07T02:34:00Z</dcterms:modified>
</cp:coreProperties>
</file>